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115B" w:rsidP="0B51D1A7" w:rsidRDefault="0039115B" w14:paraId="439A749C" w14:textId="70DEAA82">
      <w:pPr>
        <w:shd w:val="clear" w:color="auto" w:fill="CFB991"/>
        <w:ind w:left="-450" w:firstLine="450"/>
        <w:jc w:val="center"/>
        <w:rPr>
          <w:rFonts w:ascii="Arial" w:hAnsi="Arial" w:cs="Arial"/>
          <w:b w:val="1"/>
          <w:bCs w:val="1"/>
          <w:color w:val="000000" w:themeColor="text1"/>
          <w:sz w:val="32"/>
          <w:szCs w:val="32"/>
        </w:rPr>
      </w:pPr>
      <w:r w:rsidRPr="0B51D1A7" w:rsidR="0039115B">
        <w:rPr>
          <w:rFonts w:ascii="Arial" w:hAnsi="Arial" w:cs="Arial"/>
          <w:b w:val="1"/>
          <w:bCs w:val="1"/>
          <w:color w:val="000000" w:themeColor="text1" w:themeTint="FF" w:themeShade="FF"/>
          <w:sz w:val="32"/>
          <w:szCs w:val="32"/>
        </w:rPr>
        <w:t>APPENDIX</w:t>
      </w:r>
      <w:r w:rsidRPr="0B51D1A7" w:rsidR="00ED104F">
        <w:rPr>
          <w:rFonts w:ascii="Arial" w:hAnsi="Arial" w:cs="Arial"/>
          <w:b w:val="1"/>
          <w:bCs w:val="1"/>
          <w:color w:val="000000" w:themeColor="text1" w:themeTint="FF" w:themeShade="FF"/>
          <w:sz w:val="32"/>
          <w:szCs w:val="32"/>
        </w:rPr>
        <w:t xml:space="preserve"> </w:t>
      </w:r>
      <w:r w:rsidRPr="0B51D1A7" w:rsidR="00DF051C">
        <w:rPr>
          <w:rFonts w:ascii="Arial" w:hAnsi="Arial" w:cs="Arial"/>
          <w:b w:val="1"/>
          <w:bCs w:val="1"/>
          <w:color w:val="000000" w:themeColor="text1" w:themeTint="FF" w:themeShade="FF"/>
          <w:sz w:val="32"/>
          <w:szCs w:val="32"/>
        </w:rPr>
        <w:t>U</w:t>
      </w:r>
      <w:r w:rsidRPr="0B51D1A7" w:rsidR="0039115B">
        <w:rPr>
          <w:rFonts w:ascii="Arial" w:hAnsi="Arial" w:cs="Arial"/>
          <w:b w:val="1"/>
          <w:bCs w:val="1"/>
          <w:color w:val="000000" w:themeColor="text1" w:themeTint="FF" w:themeShade="FF"/>
          <w:sz w:val="32"/>
          <w:szCs w:val="32"/>
        </w:rPr>
        <w:t xml:space="preserve">: </w:t>
      </w:r>
      <w:r w:rsidRPr="0B51D1A7" w:rsidR="00DF051C">
        <w:rPr>
          <w:rFonts w:ascii="Arial" w:hAnsi="Arial" w:cs="Arial"/>
          <w:b w:val="1"/>
          <w:bCs w:val="1"/>
          <w:color w:val="000000" w:themeColor="text1" w:themeTint="FF" w:themeShade="FF"/>
          <w:sz w:val="32"/>
          <w:szCs w:val="32"/>
        </w:rPr>
        <w:t>Drugs</w:t>
      </w:r>
      <w:r w:rsidRPr="0B51D1A7" w:rsidR="41E8894B">
        <w:rPr>
          <w:rFonts w:ascii="Arial" w:hAnsi="Arial" w:cs="Arial"/>
          <w:b w:val="1"/>
          <w:bCs w:val="1"/>
          <w:color w:val="000000" w:themeColor="text1" w:themeTint="FF" w:themeShade="FF"/>
          <w:sz w:val="32"/>
          <w:szCs w:val="32"/>
        </w:rPr>
        <w:t>,</w:t>
      </w:r>
      <w:r w:rsidRPr="0B51D1A7" w:rsidR="5BFE5C1D">
        <w:rPr>
          <w:rFonts w:ascii="Arial" w:hAnsi="Arial" w:cs="Arial"/>
          <w:b w:val="1"/>
          <w:bCs w:val="1"/>
          <w:color w:val="000000" w:themeColor="text1" w:themeTint="FF" w:themeShade="FF"/>
          <w:sz w:val="32"/>
          <w:szCs w:val="32"/>
        </w:rPr>
        <w:t xml:space="preserve"> </w:t>
      </w:r>
      <w:r w:rsidRPr="0B51D1A7" w:rsidR="009D07AB">
        <w:rPr>
          <w:rFonts w:ascii="Arial" w:hAnsi="Arial" w:cs="Arial"/>
          <w:b w:val="1"/>
          <w:bCs w:val="1"/>
          <w:color w:val="000000" w:themeColor="text1" w:themeTint="FF" w:themeShade="FF"/>
          <w:sz w:val="32"/>
          <w:szCs w:val="32"/>
        </w:rPr>
        <w:t>Biologics</w:t>
      </w:r>
      <w:r w:rsidRPr="0B51D1A7" w:rsidR="552BABA7">
        <w:rPr>
          <w:rFonts w:ascii="Arial" w:hAnsi="Arial" w:cs="Arial"/>
          <w:b w:val="1"/>
          <w:bCs w:val="1"/>
          <w:color w:val="000000" w:themeColor="text1" w:themeTint="FF" w:themeShade="FF"/>
          <w:sz w:val="32"/>
          <w:szCs w:val="32"/>
        </w:rPr>
        <w:t xml:space="preserve">, </w:t>
      </w:r>
      <w:r w:rsidRPr="0B51D1A7" w:rsidR="682E8D20">
        <w:rPr>
          <w:rFonts w:ascii="Arial" w:hAnsi="Arial" w:cs="Arial"/>
          <w:b w:val="1"/>
          <w:bCs w:val="1"/>
          <w:color w:val="000000" w:themeColor="text1" w:themeTint="FF" w:themeShade="FF"/>
          <w:sz w:val="32"/>
          <w:szCs w:val="32"/>
        </w:rPr>
        <w:t>Dietary Supplements, Food</w:t>
      </w:r>
    </w:p>
    <w:tbl>
      <w:tblPr>
        <w:tblW w:w="9360" w:type="dxa"/>
        <w:tblInd w:w="-36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70"/>
        <w:gridCol w:w="7290"/>
      </w:tblGrid>
      <w:tr w:rsidRPr="002E4F9B" w:rsidR="002202EB" w:rsidTr="0B51D1A7" w14:paraId="096CA758" w14:textId="77777777">
        <w:trPr>
          <w:trHeight w:val="282"/>
        </w:trPr>
        <w:tc>
          <w:tcPr>
            <w:tcW w:w="207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2E4F9B" w:rsidR="002202EB" w:rsidRDefault="002202EB" w14:paraId="03B55DF6" w14:textId="0ABAC2BC">
            <w:pPr>
              <w:tabs>
                <w:tab w:val="left" w:pos="910"/>
              </w:tabs>
              <w:spacing w:before="120"/>
              <w:rPr>
                <w:rFonts w:ascii="Arial" w:hAnsi="Arial" w:cs="Arial"/>
                <w:b w:val="1"/>
                <w:bCs w:val="1"/>
                <w:sz w:val="20"/>
                <w:szCs w:val="20"/>
              </w:rPr>
            </w:pPr>
            <w:r w:rsidRPr="0B51D1A7" w:rsidR="002202EB">
              <w:rPr>
                <w:rFonts w:ascii="Arial" w:hAnsi="Arial" w:cs="Arial"/>
                <w:b w:val="1"/>
                <w:bCs w:val="1"/>
                <w:sz w:val="20"/>
                <w:szCs w:val="20"/>
              </w:rPr>
              <w:t xml:space="preserve">IRB </w:t>
            </w:r>
            <w:r w:rsidRPr="0B51D1A7" w:rsidR="3517E6D3">
              <w:rPr>
                <w:rFonts w:ascii="Arial" w:hAnsi="Arial" w:cs="Arial"/>
                <w:b w:val="1"/>
                <w:bCs w:val="1"/>
                <w:sz w:val="20"/>
                <w:szCs w:val="20"/>
              </w:rPr>
              <w:t xml:space="preserve">Study </w:t>
            </w:r>
            <w:r w:rsidRPr="0B51D1A7" w:rsidR="002202EB">
              <w:rPr>
                <w:rFonts w:ascii="Arial" w:hAnsi="Arial" w:cs="Arial"/>
                <w:b w:val="1"/>
                <w:bCs w:val="1"/>
                <w:sz w:val="20"/>
                <w:szCs w:val="20"/>
              </w:rPr>
              <w:t>Number:</w:t>
            </w:r>
          </w:p>
        </w:tc>
        <w:sdt>
          <w:sdtPr>
            <w:rPr>
              <w:rFonts w:ascii="Arial" w:hAnsi="Arial" w:cs="Arial"/>
              <w:b/>
              <w:bCs/>
              <w:sz w:val="20"/>
              <w:szCs w:val="20"/>
            </w:rPr>
            <w:id w:val="711080059"/>
            <w:placeholder>
              <w:docPart w:val="FDD5DD73F05344EE91AE7BA902844A2D"/>
            </w:placeholder>
            <w:showingPlcHdr/>
          </w:sdtPr>
          <w:sdtEndPr>
            <w:rPr>
              <w:rFonts w:ascii="Arial" w:hAnsi="Arial" w:cs="Arial"/>
              <w:b w:val="1"/>
              <w:bCs w:val="1"/>
              <w:sz w:val="20"/>
              <w:szCs w:val="20"/>
            </w:rPr>
          </w:sdtEndPr>
          <w:sdtContent>
            <w:tc>
              <w:tcPr>
                <w:tcW w:w="729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2E4F9B" w:rsidR="002202EB" w:rsidRDefault="002202EB" w14:paraId="5FE25891" w14:textId="77777777">
                <w:pPr>
                  <w:tabs>
                    <w:tab w:val="left" w:pos="612"/>
                  </w:tabs>
                  <w:spacing w:before="120"/>
                  <w:rPr>
                    <w:rFonts w:ascii="Arial" w:hAnsi="Arial" w:cs="Arial"/>
                    <w:b/>
                    <w:bCs/>
                    <w:sz w:val="20"/>
                    <w:szCs w:val="20"/>
                  </w:rPr>
                </w:pPr>
                <w:r w:rsidRPr="002E4F9B">
                  <w:rPr>
                    <w:rStyle w:val="PlaceholderText"/>
                    <w:rFonts w:ascii="Arial" w:hAnsi="Arial" w:cs="Arial"/>
                    <w:sz w:val="20"/>
                    <w:szCs w:val="20"/>
                  </w:rPr>
                  <w:t>Click or tap here to enter text.</w:t>
                </w:r>
              </w:p>
            </w:tc>
          </w:sdtContent>
        </w:sdt>
      </w:tr>
    </w:tbl>
    <w:p w:rsidRPr="002E4F9B" w:rsidR="002202EB" w:rsidP="002202EB" w:rsidRDefault="002202EB" w14:paraId="285C8754" w14:textId="77777777">
      <w:pPr>
        <w:pStyle w:val="BodyText"/>
        <w:ind w:left="-360" w:right="-900"/>
        <w:rPr>
          <w:rFonts w:ascii="Arial" w:hAnsi="Arial" w:cs="Arial"/>
          <w:sz w:val="20"/>
          <w:szCs w:val="20"/>
        </w:rPr>
      </w:pPr>
    </w:p>
    <w:tbl>
      <w:tblPr>
        <w:tblW w:w="9360" w:type="dxa"/>
        <w:tblInd w:w="-363" w:type="dxa"/>
        <w:shd w:val="pct12" w:color="auto" w:fill="auto"/>
        <w:tblLook w:val="01E0" w:firstRow="1" w:lastRow="1" w:firstColumn="1" w:lastColumn="1" w:noHBand="0" w:noVBand="0"/>
      </w:tblPr>
      <w:tblGrid>
        <w:gridCol w:w="1519"/>
        <w:gridCol w:w="1451"/>
        <w:gridCol w:w="6390"/>
      </w:tblGrid>
      <w:tr w:rsidRPr="002E4F9B" w:rsidR="002202EB" w:rsidTr="4E01AC6C" w14:paraId="1AEE4477" w14:textId="77777777">
        <w:trPr>
          <w:trHeight w:val="175"/>
        </w:trPr>
        <w:tc>
          <w:tcPr>
            <w:tcW w:w="9360" w:type="dxa"/>
            <w:gridSpan w:val="3"/>
            <w:tcBorders>
              <w:top w:val="single" w:color="auto" w:sz="2" w:space="0"/>
              <w:left w:val="single" w:color="auto" w:sz="2" w:space="0"/>
              <w:bottom w:val="single" w:color="auto" w:sz="2" w:space="0"/>
              <w:right w:val="single" w:color="auto" w:sz="2" w:space="0"/>
            </w:tcBorders>
            <w:shd w:val="clear" w:color="auto" w:fill="CFB991"/>
          </w:tcPr>
          <w:p w:rsidRPr="006E42A6" w:rsidR="002176B2" w:rsidP="4E01AC6C" w:rsidRDefault="002176B2" w14:paraId="6A178E1C" w14:textId="1E7BFA79">
            <w:pPr>
              <w:rPr>
                <w:rFonts w:ascii="Arial" w:hAnsi="Arial" w:cs="Arial" w:eastAsiaTheme="minorEastAsia"/>
                <w:sz w:val="20"/>
                <w:szCs w:val="20"/>
              </w:rPr>
            </w:pPr>
            <w:r w:rsidRPr="4E01AC6C">
              <w:rPr>
                <w:rFonts w:ascii="Arial" w:hAnsi="Arial" w:cs="Arial" w:eastAsiaTheme="minorEastAsia"/>
                <w:sz w:val="20"/>
                <w:szCs w:val="20"/>
              </w:rPr>
              <w:t xml:space="preserve">Complete this form </w:t>
            </w:r>
            <w:r w:rsidRPr="4E01AC6C" w:rsidR="009D07AB">
              <w:rPr>
                <w:rFonts w:ascii="Arial" w:hAnsi="Arial" w:cs="Arial" w:eastAsiaTheme="minorEastAsia"/>
                <w:sz w:val="20"/>
                <w:szCs w:val="20"/>
              </w:rPr>
              <w:t xml:space="preserve">for studies that </w:t>
            </w:r>
            <w:r w:rsidRPr="4E01AC6C" w:rsidR="00D77916">
              <w:rPr>
                <w:rFonts w:ascii="Arial" w:hAnsi="Arial" w:cs="Arial" w:eastAsiaTheme="minorEastAsia"/>
                <w:sz w:val="20"/>
                <w:szCs w:val="20"/>
              </w:rPr>
              <w:t xml:space="preserve">require </w:t>
            </w:r>
            <w:r w:rsidRPr="4E01AC6C" w:rsidR="009C7725">
              <w:rPr>
                <w:rFonts w:ascii="Arial" w:hAnsi="Arial" w:cs="Arial" w:eastAsiaTheme="minorEastAsia"/>
                <w:sz w:val="20"/>
                <w:szCs w:val="20"/>
              </w:rPr>
              <w:t>participants</w:t>
            </w:r>
            <w:r w:rsidRPr="4E01AC6C" w:rsidR="00D77916">
              <w:rPr>
                <w:rFonts w:ascii="Arial" w:hAnsi="Arial" w:cs="Arial" w:eastAsiaTheme="minorEastAsia"/>
                <w:sz w:val="20"/>
                <w:szCs w:val="20"/>
              </w:rPr>
              <w:t xml:space="preserve"> to use a </w:t>
            </w:r>
            <w:r w:rsidRPr="4E01AC6C" w:rsidR="00D77916">
              <w:rPr>
                <w:rFonts w:ascii="Arial" w:hAnsi="Arial" w:cs="Arial" w:eastAsiaTheme="minorEastAsia"/>
                <w:sz w:val="20"/>
                <w:szCs w:val="20"/>
                <w:u w:val="single"/>
              </w:rPr>
              <w:t xml:space="preserve">drug, biologic, dietary supplement, or food </w:t>
            </w:r>
            <w:r w:rsidRPr="4E01AC6C" w:rsidR="00D77916">
              <w:rPr>
                <w:rFonts w:ascii="Arial" w:hAnsi="Arial" w:cs="Arial" w:eastAsiaTheme="minorEastAsia"/>
                <w:sz w:val="20"/>
                <w:szCs w:val="20"/>
              </w:rPr>
              <w:t xml:space="preserve">as part of study participation </w:t>
            </w:r>
            <w:r w:rsidRPr="4E01AC6C" w:rsidR="00D77916">
              <w:rPr>
                <w:rFonts w:ascii="Arial" w:hAnsi="Arial" w:cs="Arial" w:eastAsiaTheme="minorEastAsia"/>
                <w:i/>
                <w:iCs/>
                <w:sz w:val="20"/>
                <w:szCs w:val="20"/>
              </w:rPr>
              <w:t>and</w:t>
            </w:r>
            <w:r w:rsidRPr="4E01AC6C" w:rsidR="00D77916">
              <w:rPr>
                <w:rFonts w:ascii="Arial" w:hAnsi="Arial" w:cs="Arial" w:eastAsiaTheme="minorEastAsia"/>
                <w:sz w:val="20"/>
                <w:szCs w:val="20"/>
              </w:rPr>
              <w:t xml:space="preserve"> the safety or efficacy of that </w:t>
            </w:r>
            <w:r w:rsidRPr="4E01AC6C" w:rsidR="009D07AB">
              <w:rPr>
                <w:rFonts w:ascii="Arial" w:hAnsi="Arial" w:cs="Arial" w:eastAsiaTheme="minorEastAsia"/>
                <w:sz w:val="20"/>
                <w:szCs w:val="20"/>
              </w:rPr>
              <w:t xml:space="preserve">product </w:t>
            </w:r>
            <w:r w:rsidRPr="4E01AC6C" w:rsidR="00D77916">
              <w:rPr>
                <w:rFonts w:ascii="Arial" w:hAnsi="Arial" w:cs="Arial" w:eastAsiaTheme="minorEastAsia"/>
                <w:sz w:val="20"/>
                <w:szCs w:val="20"/>
              </w:rPr>
              <w:t>is being evaluated as part of the study.</w:t>
            </w:r>
          </w:p>
          <w:p w:rsidRPr="006E42A6" w:rsidR="002176B2" w:rsidP="002176B2" w:rsidRDefault="002176B2" w14:paraId="24B3C71A" w14:textId="55B34276">
            <w:pPr>
              <w:rPr>
                <w:rFonts w:ascii="Arial" w:hAnsi="Arial" w:cs="Arial" w:eastAsiaTheme="minorEastAsia"/>
                <w:sz w:val="20"/>
                <w:szCs w:val="20"/>
              </w:rPr>
            </w:pPr>
            <w:r w:rsidRPr="006E42A6">
              <w:rPr>
                <w:rFonts w:ascii="Arial" w:hAnsi="Arial" w:cs="Arial" w:eastAsiaTheme="minorEastAsia"/>
                <w:sz w:val="20"/>
                <w:szCs w:val="20"/>
              </w:rPr>
              <w:t>Provide a copy of the drug or biologic manufacturer’s approved labeling (i.e., package insert), Investigator’s Brochure (IB), or other equivalent information</w:t>
            </w:r>
            <w:r w:rsidRPr="006E42A6" w:rsidR="00815CCF">
              <w:rPr>
                <w:rFonts w:ascii="Arial" w:hAnsi="Arial" w:cs="Arial" w:eastAsiaTheme="minorEastAsia"/>
                <w:sz w:val="20"/>
                <w:szCs w:val="20"/>
              </w:rPr>
              <w:t xml:space="preserve"> on the Drugs page of the </w:t>
            </w:r>
            <w:r w:rsidRPr="006E42A6" w:rsidR="006E6E20">
              <w:rPr>
                <w:rFonts w:ascii="Arial" w:hAnsi="Arial" w:cs="Arial" w:eastAsiaTheme="minorEastAsia"/>
                <w:sz w:val="20"/>
                <w:szCs w:val="20"/>
              </w:rPr>
              <w:t>S</w:t>
            </w:r>
            <w:r w:rsidRPr="006E42A6" w:rsidR="00815CCF">
              <w:rPr>
                <w:rFonts w:ascii="Arial" w:hAnsi="Arial" w:cs="Arial" w:eastAsiaTheme="minorEastAsia"/>
                <w:sz w:val="20"/>
                <w:szCs w:val="20"/>
              </w:rPr>
              <w:t>mart</w:t>
            </w:r>
            <w:r w:rsidRPr="006E42A6" w:rsidR="006E6E20">
              <w:rPr>
                <w:rFonts w:ascii="Arial" w:hAnsi="Arial" w:cs="Arial" w:eastAsiaTheme="minorEastAsia"/>
                <w:sz w:val="20"/>
                <w:szCs w:val="20"/>
              </w:rPr>
              <w:t>F</w:t>
            </w:r>
            <w:r w:rsidRPr="006E42A6" w:rsidR="00815CCF">
              <w:rPr>
                <w:rFonts w:ascii="Arial" w:hAnsi="Arial" w:cs="Arial" w:eastAsiaTheme="minorEastAsia"/>
                <w:sz w:val="20"/>
                <w:szCs w:val="20"/>
              </w:rPr>
              <w:t xml:space="preserve">orm. </w:t>
            </w:r>
            <w:r w:rsidRPr="006E42A6">
              <w:rPr>
                <w:rFonts w:ascii="Arial" w:hAnsi="Arial" w:cs="Arial" w:eastAsiaTheme="minorEastAsia"/>
                <w:sz w:val="20"/>
                <w:szCs w:val="20"/>
              </w:rPr>
              <w:t xml:space="preserve">For approved products, ensure that the package insert is readable. See </w:t>
            </w:r>
            <w:hyperlink w:history="1" r:id="rId10">
              <w:r w:rsidRPr="004F4D89" w:rsidR="0033325C">
                <w:rPr>
                  <w:rStyle w:val="Hyperlink"/>
                  <w:rFonts w:ascii="Arial" w:hAnsi="Arial" w:cs="Arial" w:eastAsiaTheme="minorEastAsia"/>
                  <w:b/>
                  <w:bCs/>
                  <w:i/>
                  <w:iCs/>
                  <w:color w:val="996600"/>
                  <w:sz w:val="20"/>
                  <w:szCs w:val="20"/>
                </w:rPr>
                <w:t>Drugs@FDA</w:t>
              </w:r>
            </w:hyperlink>
            <w:r w:rsidR="00986E85">
              <w:rPr>
                <w:rFonts w:ascii="Arial" w:hAnsi="Arial" w:cs="Arial" w:eastAsiaTheme="minorEastAsia"/>
                <w:sz w:val="20"/>
                <w:szCs w:val="20"/>
              </w:rPr>
              <w:t xml:space="preserve"> </w:t>
            </w:r>
            <w:r w:rsidRPr="006E42A6">
              <w:rPr>
                <w:rFonts w:ascii="Arial" w:hAnsi="Arial" w:cs="Arial" w:eastAsiaTheme="minorEastAsia"/>
                <w:sz w:val="20"/>
                <w:szCs w:val="20"/>
              </w:rPr>
              <w:t xml:space="preserve">or the manufacturer’s website for printable versions. </w:t>
            </w:r>
          </w:p>
          <w:p w:rsidRPr="006E42A6" w:rsidR="00A83AC2" w:rsidP="00367FA8" w:rsidRDefault="002176B2" w14:paraId="12C49755" w14:textId="4DE61B1A">
            <w:pPr>
              <w:rPr>
                <w:rFonts w:ascii="Arial" w:hAnsi="Arial" w:cs="Arial"/>
                <w:b/>
                <w:bCs/>
                <w:sz w:val="20"/>
                <w:szCs w:val="20"/>
              </w:rPr>
            </w:pPr>
            <w:r w:rsidRPr="006E42A6">
              <w:rPr>
                <w:rFonts w:ascii="Arial" w:hAnsi="Arial" w:cs="Arial" w:eastAsiaTheme="minorEastAsia"/>
                <w:sz w:val="20"/>
                <w:szCs w:val="20"/>
              </w:rPr>
              <w:t>Provide documentation of all applicable FDA approvals for the investigational/research use of these drugs or biologics</w:t>
            </w:r>
            <w:r w:rsidRPr="006E42A6" w:rsidR="00ED225C">
              <w:rPr>
                <w:rFonts w:ascii="Arial" w:hAnsi="Arial" w:cs="Arial" w:eastAsiaTheme="minorEastAsia"/>
                <w:sz w:val="20"/>
                <w:szCs w:val="20"/>
              </w:rPr>
              <w:t xml:space="preserve"> </w:t>
            </w:r>
            <w:r w:rsidRPr="006E42A6" w:rsidR="001F2D3E">
              <w:rPr>
                <w:rFonts w:ascii="Arial" w:hAnsi="Arial" w:cs="Arial" w:eastAsiaTheme="minorEastAsia"/>
                <w:sz w:val="20"/>
                <w:szCs w:val="20"/>
              </w:rPr>
              <w:t xml:space="preserve">on the Drugs page of the SmartForm. </w:t>
            </w:r>
            <w:r w:rsidRPr="006E42A6">
              <w:rPr>
                <w:rFonts w:ascii="Arial" w:hAnsi="Arial" w:cs="Arial" w:eastAsiaTheme="minorEastAsia"/>
                <w:sz w:val="20"/>
                <w:szCs w:val="20"/>
              </w:rPr>
              <w:t xml:space="preserve">Copies of any correspondence to and from the FDA must be provided to the IRB.  Final IRB approval cannot be granted until regulatory status is confirmed.   </w:t>
            </w:r>
          </w:p>
        </w:tc>
      </w:tr>
      <w:tr w:rsidRPr="002E4F9B" w:rsidR="002202EB" w:rsidTr="4E01AC6C" w14:paraId="4726D862" w14:textId="77777777">
        <w:trPr>
          <w:trHeight w:val="373"/>
        </w:trPr>
        <w:tc>
          <w:tcPr>
            <w:tcW w:w="9360" w:type="dxa"/>
            <w:gridSpan w:val="3"/>
            <w:tcBorders>
              <w:top w:val="single" w:color="auto" w:sz="2" w:space="0"/>
              <w:left w:val="single" w:color="auto" w:sz="2" w:space="0"/>
              <w:bottom w:val="single" w:color="auto" w:sz="2" w:space="0"/>
              <w:right w:val="single" w:color="auto" w:sz="2" w:space="0"/>
            </w:tcBorders>
            <w:shd w:val="clear" w:color="auto" w:fill="F2F2F2" w:themeFill="background1" w:themeFillShade="F2"/>
          </w:tcPr>
          <w:p w:rsidRPr="006E42A6" w:rsidR="002202EB" w:rsidRDefault="002202EB" w14:paraId="41C53FA1" w14:textId="77777777">
            <w:pPr>
              <w:pStyle w:val="ListParagraph"/>
              <w:rPr>
                <w:rFonts w:ascii="Arial" w:hAnsi="Arial" w:cs="Arial"/>
                <w:b/>
                <w:bCs/>
                <w:sz w:val="20"/>
                <w:szCs w:val="20"/>
              </w:rPr>
            </w:pPr>
          </w:p>
        </w:tc>
      </w:tr>
      <w:tr w:rsidRPr="002E4F9B" w:rsidR="00692F28" w:rsidTr="4E01AC6C" w14:paraId="769C37EB" w14:textId="77777777">
        <w:tc>
          <w:tcPr>
            <w:tcW w:w="9360" w:type="dxa"/>
            <w:gridSpan w:val="3"/>
            <w:tcBorders>
              <w:top w:val="single" w:color="auto" w:sz="2" w:space="0"/>
              <w:left w:val="single" w:color="auto" w:sz="2" w:space="0"/>
              <w:bottom w:val="single" w:color="auto" w:sz="2" w:space="0"/>
              <w:right w:val="single" w:color="auto" w:sz="2" w:space="0"/>
            </w:tcBorders>
          </w:tcPr>
          <w:p w:rsidRPr="006E42A6" w:rsidR="001B5AE6" w:rsidP="00185062" w:rsidRDefault="00CC5087" w14:paraId="2328FDC5" w14:textId="774BE75F">
            <w:pPr>
              <w:pStyle w:val="ListParagraph"/>
              <w:numPr>
                <w:ilvl w:val="0"/>
                <w:numId w:val="22"/>
              </w:numPr>
              <w:rPr>
                <w:rFonts w:ascii="Arial" w:hAnsi="Arial" w:cs="Arial"/>
                <w:color w:val="000000" w:themeColor="text1"/>
                <w:sz w:val="20"/>
                <w:szCs w:val="20"/>
              </w:rPr>
            </w:pPr>
            <w:r w:rsidRPr="006E42A6">
              <w:rPr>
                <w:rFonts w:ascii="Arial" w:hAnsi="Arial" w:cs="Arial" w:eastAsiaTheme="minorEastAsia"/>
                <w:color w:val="000000" w:themeColor="text1"/>
                <w:sz w:val="20"/>
                <w:szCs w:val="20"/>
              </w:rPr>
              <w:t>Will the study be conducted under an IND number</w:t>
            </w:r>
            <w:r w:rsidR="00744344">
              <w:rPr>
                <w:rFonts w:ascii="Arial" w:hAnsi="Arial" w:cs="Arial" w:eastAsiaTheme="minorEastAsia"/>
                <w:color w:val="000000" w:themeColor="text1"/>
                <w:sz w:val="20"/>
                <w:szCs w:val="20"/>
              </w:rPr>
              <w:t>(</w:t>
            </w:r>
            <w:r w:rsidRPr="006E42A6">
              <w:rPr>
                <w:rFonts w:ascii="Arial" w:hAnsi="Arial" w:cs="Arial" w:eastAsiaTheme="minorEastAsia"/>
                <w:color w:val="000000" w:themeColor="text1"/>
                <w:sz w:val="20"/>
                <w:szCs w:val="20"/>
              </w:rPr>
              <w:t>s</w:t>
            </w:r>
            <w:r w:rsidR="00744344">
              <w:rPr>
                <w:rFonts w:ascii="Arial" w:hAnsi="Arial" w:cs="Arial" w:eastAsiaTheme="minorEastAsia"/>
                <w:color w:val="000000" w:themeColor="text1"/>
                <w:sz w:val="20"/>
                <w:szCs w:val="20"/>
              </w:rPr>
              <w:t>)</w:t>
            </w:r>
            <w:r w:rsidRPr="006E42A6">
              <w:rPr>
                <w:rFonts w:ascii="Arial" w:hAnsi="Arial" w:cs="Arial" w:eastAsiaTheme="minorEastAsia"/>
                <w:color w:val="000000" w:themeColor="text1"/>
                <w:sz w:val="20"/>
                <w:szCs w:val="20"/>
              </w:rPr>
              <w:t>?</w:t>
            </w:r>
          </w:p>
        </w:tc>
      </w:tr>
      <w:tr w:rsidRPr="002E4F9B" w:rsidR="00185062" w:rsidTr="4E01AC6C" w14:paraId="3394A2EC" w14:textId="77777777">
        <w:trPr>
          <w:trHeight w:val="413"/>
        </w:trPr>
        <w:tc>
          <w:tcPr>
            <w:tcW w:w="1519" w:type="dxa"/>
            <w:tcBorders>
              <w:top w:val="single" w:color="auto" w:sz="2" w:space="0"/>
              <w:left w:val="single" w:color="auto" w:sz="2" w:space="0"/>
              <w:right w:val="single" w:color="auto" w:sz="2" w:space="0"/>
            </w:tcBorders>
          </w:tcPr>
          <w:p w:rsidRPr="006E42A6" w:rsidR="00185062" w:rsidP="002337B5" w:rsidRDefault="009B2116" w14:paraId="2682F15F" w14:textId="778311BD">
            <w:pPr>
              <w:ind w:left="720"/>
              <w:rPr>
                <w:rFonts w:ascii="Arial" w:hAnsi="Arial" w:cs="Arial" w:eastAsiaTheme="minorEastAsia"/>
                <w:color w:val="000000" w:themeColor="text1"/>
                <w:sz w:val="20"/>
                <w:szCs w:val="20"/>
              </w:rPr>
            </w:pPr>
            <w:sdt>
              <w:sdtPr>
                <w:rPr>
                  <w:rFonts w:ascii="Arial" w:hAnsi="Arial" w:cs="Arial"/>
                  <w:color w:val="000000" w:themeColor="text1"/>
                  <w:sz w:val="20"/>
                  <w:szCs w:val="20"/>
                </w:rPr>
                <w:id w:val="1935634678"/>
                <w14:checkbox>
                  <w14:checked w14:val="0"/>
                  <w14:checkedState w14:val="2612" w14:font="MS Gothic"/>
                  <w14:uncheckedState w14:val="2610" w14:font="MS Gothic"/>
                </w14:checkbox>
              </w:sdtPr>
              <w:sdtEndPr/>
              <w:sdtContent>
                <w:r w:rsidRPr="006E42A6" w:rsidR="00185062">
                  <w:rPr>
                    <w:rFonts w:ascii="Segoe UI Symbol" w:hAnsi="Segoe UI Symbol" w:eastAsia="MS Gothic" w:cs="Segoe UI Symbol"/>
                    <w:color w:val="000000" w:themeColor="text1"/>
                    <w:sz w:val="20"/>
                    <w:szCs w:val="20"/>
                  </w:rPr>
                  <w:t>☐</w:t>
                </w:r>
              </w:sdtContent>
            </w:sdt>
            <w:r w:rsidRPr="006E42A6" w:rsidR="00185062">
              <w:rPr>
                <w:rFonts w:ascii="Arial" w:hAnsi="Arial" w:cs="Arial"/>
                <w:color w:val="000000" w:themeColor="text1"/>
                <w:sz w:val="20"/>
                <w:szCs w:val="20"/>
              </w:rPr>
              <w:t xml:space="preserve"> Yes</w:t>
            </w:r>
          </w:p>
        </w:tc>
        <w:tc>
          <w:tcPr>
            <w:tcW w:w="7841" w:type="dxa"/>
            <w:gridSpan w:val="2"/>
            <w:tcBorders>
              <w:top w:val="single" w:color="auto" w:sz="2" w:space="0"/>
              <w:left w:val="single" w:color="auto" w:sz="2" w:space="0"/>
              <w:right w:val="single" w:color="auto" w:sz="2" w:space="0"/>
            </w:tcBorders>
          </w:tcPr>
          <w:p w:rsidRPr="006E42A6" w:rsidR="002C0B67" w:rsidP="00F60C63" w:rsidRDefault="009E415C" w14:paraId="28A0141C" w14:textId="3869DC39">
            <w:pPr>
              <w:pStyle w:val="ListParagraph"/>
              <w:numPr>
                <w:ilvl w:val="0"/>
                <w:numId w:val="23"/>
              </w:numPr>
              <w:rPr>
                <w:rFonts w:ascii="Arial" w:hAnsi="Arial" w:cs="Arial" w:eastAsiaTheme="minorEastAsia"/>
                <w:color w:val="000000" w:themeColor="text1"/>
                <w:sz w:val="20"/>
                <w:szCs w:val="20"/>
              </w:rPr>
            </w:pPr>
            <w:r w:rsidRPr="006E42A6">
              <w:rPr>
                <w:rFonts w:ascii="Arial" w:hAnsi="Arial" w:cs="Arial"/>
                <w:color w:val="000000" w:themeColor="text1"/>
                <w:sz w:val="20"/>
                <w:szCs w:val="20"/>
              </w:rPr>
              <w:t>On the Drugs page of the SmartForm, specify the IND number</w:t>
            </w:r>
            <w:r w:rsidR="00725E42">
              <w:rPr>
                <w:rFonts w:ascii="Arial" w:hAnsi="Arial" w:cs="Arial"/>
                <w:color w:val="000000" w:themeColor="text1"/>
                <w:sz w:val="20"/>
                <w:szCs w:val="20"/>
              </w:rPr>
              <w:t xml:space="preserve">, </w:t>
            </w:r>
            <w:r w:rsidRPr="006E42A6">
              <w:rPr>
                <w:rFonts w:ascii="Arial" w:hAnsi="Arial" w:cs="Arial"/>
                <w:color w:val="000000" w:themeColor="text1"/>
                <w:sz w:val="20"/>
                <w:szCs w:val="20"/>
              </w:rPr>
              <w:t>indicate who holds the IND</w:t>
            </w:r>
            <w:r w:rsidR="00725E42">
              <w:rPr>
                <w:rFonts w:ascii="Arial" w:hAnsi="Arial" w:cs="Arial"/>
                <w:color w:val="000000" w:themeColor="text1"/>
                <w:sz w:val="20"/>
                <w:szCs w:val="20"/>
              </w:rPr>
              <w:t>, and p</w:t>
            </w:r>
            <w:r w:rsidRPr="00725E42" w:rsidR="00725E42">
              <w:rPr>
                <w:rFonts w:ascii="Arial" w:hAnsi="Arial" w:cs="Arial"/>
                <w:color w:val="000000" w:themeColor="text1"/>
                <w:sz w:val="20"/>
                <w:szCs w:val="20"/>
              </w:rPr>
              <w:t>rovide protocol-specific documentation (e.g., sponsor’s protocol cover sheet, FDA or sponsor correspondence) of the IND number. Note: The investigator’s drug brochure is not a protocol-specific document.</w:t>
            </w:r>
          </w:p>
          <w:p w:rsidRPr="006E42A6" w:rsidR="003B7D6F" w:rsidP="003B7D6F" w:rsidRDefault="003B7D6F" w14:paraId="541D3A21" w14:textId="3A0502DA">
            <w:pPr>
              <w:pStyle w:val="ListParagraph"/>
              <w:numPr>
                <w:ilvl w:val="0"/>
                <w:numId w:val="23"/>
              </w:numPr>
              <w:rPr>
                <w:rFonts w:ascii="Arial" w:hAnsi="Arial" w:cs="Arial"/>
                <w:color w:val="000000" w:themeColor="text1"/>
                <w:sz w:val="20"/>
                <w:szCs w:val="20"/>
              </w:rPr>
            </w:pPr>
            <w:r w:rsidRPr="006E42A6">
              <w:rPr>
                <w:rFonts w:ascii="Arial" w:hAnsi="Arial" w:cs="Arial"/>
                <w:color w:val="000000" w:themeColor="text1"/>
                <w:sz w:val="20"/>
                <w:szCs w:val="20"/>
              </w:rPr>
              <w:t>Describe the process for investigational drug accountability, storage, and recordkeeping to ensure that the drug will be used according to the approved protocol, under the direction of approved investigator(s).</w:t>
            </w:r>
          </w:p>
          <w:p w:rsidRPr="006E42A6" w:rsidR="0094214B" w:rsidP="0094214B" w:rsidRDefault="0094214B" w14:paraId="324E32B0" w14:textId="77777777">
            <w:pPr>
              <w:pStyle w:val="ListParagraph"/>
              <w:rPr>
                <w:rFonts w:ascii="Arial" w:hAnsi="Arial" w:cs="Arial"/>
                <w:sz w:val="20"/>
                <w:szCs w:val="20"/>
              </w:rPr>
            </w:pPr>
          </w:p>
          <w:p w:rsidRPr="006E42A6" w:rsidR="0094214B" w:rsidP="0094214B" w:rsidRDefault="009B2116" w14:paraId="25916C49" w14:textId="05769C13">
            <w:pPr>
              <w:pStyle w:val="ListParagraph"/>
              <w:rPr>
                <w:rFonts w:ascii="Arial" w:hAnsi="Arial" w:cs="Arial"/>
                <w:color w:val="000000" w:themeColor="text1"/>
                <w:sz w:val="20"/>
                <w:szCs w:val="20"/>
              </w:rPr>
            </w:pPr>
            <w:sdt>
              <w:sdtPr>
                <w:rPr>
                  <w:rFonts w:ascii="Arial" w:hAnsi="Arial" w:cs="Arial"/>
                  <w:sz w:val="20"/>
                  <w:szCs w:val="20"/>
                </w:rPr>
                <w:id w:val="635767987"/>
                <w:placeholder>
                  <w:docPart w:val="1CD95A50D12C4A509E8B668D81745B7D"/>
                </w:placeholder>
                <w:showingPlcHdr/>
              </w:sdtPr>
              <w:sdtEndPr/>
              <w:sdtContent>
                <w:r w:rsidRPr="006E42A6" w:rsidR="0094214B">
                  <w:rPr>
                    <w:rStyle w:val="PlaceholderText"/>
                    <w:rFonts w:ascii="Arial" w:hAnsi="Arial" w:cs="Arial"/>
                    <w:sz w:val="20"/>
                    <w:szCs w:val="20"/>
                  </w:rPr>
                  <w:t>Click or tap here to enter text.</w:t>
                </w:r>
              </w:sdtContent>
            </w:sdt>
          </w:p>
          <w:p w:rsidRPr="006E42A6" w:rsidR="00B308A2" w:rsidP="00B308A2" w:rsidRDefault="00B308A2" w14:paraId="53F9ECD6" w14:textId="77777777">
            <w:pPr>
              <w:pStyle w:val="ListParagraph"/>
              <w:ind w:left="360"/>
              <w:rPr>
                <w:rFonts w:ascii="Arial" w:hAnsi="Arial" w:cs="Arial"/>
                <w:color w:val="000000" w:themeColor="text1"/>
                <w:sz w:val="20"/>
                <w:szCs w:val="20"/>
              </w:rPr>
            </w:pPr>
          </w:p>
          <w:p w:rsidRPr="006E42A6" w:rsidR="00185062" w:rsidP="003B7D6F" w:rsidRDefault="003B7D6F" w14:paraId="50C81AAA" w14:textId="21CC56C7">
            <w:pPr>
              <w:pStyle w:val="ListParagraph"/>
              <w:numPr>
                <w:ilvl w:val="0"/>
                <w:numId w:val="23"/>
              </w:numPr>
              <w:rPr>
                <w:rFonts w:ascii="Arial" w:hAnsi="Arial" w:cs="Arial" w:eastAsiaTheme="minorEastAsia"/>
                <w:color w:val="000000" w:themeColor="text1"/>
                <w:sz w:val="20"/>
                <w:szCs w:val="20"/>
              </w:rPr>
            </w:pPr>
            <w:r w:rsidRPr="006E42A6">
              <w:rPr>
                <w:rFonts w:ascii="Arial" w:hAnsi="Arial" w:cs="Arial"/>
                <w:color w:val="000000" w:themeColor="text1"/>
                <w:sz w:val="20"/>
                <w:szCs w:val="20"/>
              </w:rPr>
              <w:t xml:space="preserve">For an investigator-held IND, describe the process for assuring compliance with FDA </w:t>
            </w:r>
            <w:r w:rsidR="008A1FAB">
              <w:rPr>
                <w:rFonts w:ascii="Arial" w:hAnsi="Arial" w:cs="Arial"/>
                <w:color w:val="000000" w:themeColor="text1"/>
                <w:sz w:val="20"/>
                <w:szCs w:val="20"/>
              </w:rPr>
              <w:t xml:space="preserve">sponsor </w:t>
            </w:r>
            <w:r w:rsidRPr="006E42A6">
              <w:rPr>
                <w:rFonts w:ascii="Arial" w:hAnsi="Arial" w:cs="Arial"/>
                <w:color w:val="000000" w:themeColor="text1"/>
                <w:sz w:val="20"/>
                <w:szCs w:val="20"/>
              </w:rPr>
              <w:t>regulations (e.g., recordkeeping, reporting):</w:t>
            </w:r>
          </w:p>
          <w:p w:rsidRPr="006E42A6" w:rsidR="0094214B" w:rsidP="0094214B" w:rsidRDefault="0094214B" w14:paraId="018CC65A" w14:textId="77777777">
            <w:pPr>
              <w:pStyle w:val="ListParagraph"/>
              <w:ind w:left="360"/>
              <w:rPr>
                <w:rFonts w:ascii="Arial" w:hAnsi="Arial" w:cs="Arial" w:eastAsiaTheme="minorEastAsia"/>
                <w:color w:val="000000" w:themeColor="text1"/>
                <w:sz w:val="20"/>
                <w:szCs w:val="20"/>
              </w:rPr>
            </w:pPr>
          </w:p>
          <w:p w:rsidRPr="006E42A6" w:rsidR="0094214B" w:rsidP="0094214B" w:rsidRDefault="009B2116" w14:paraId="1469A2BB" w14:textId="37BA3E99">
            <w:pPr>
              <w:pStyle w:val="ListParagraph"/>
              <w:rPr>
                <w:rFonts w:ascii="Arial" w:hAnsi="Arial" w:cs="Arial" w:eastAsiaTheme="minorEastAsia"/>
                <w:color w:val="000000" w:themeColor="text1"/>
                <w:sz w:val="20"/>
                <w:szCs w:val="20"/>
              </w:rPr>
            </w:pPr>
            <w:sdt>
              <w:sdtPr>
                <w:rPr>
                  <w:rFonts w:ascii="Arial" w:hAnsi="Arial" w:cs="Arial"/>
                  <w:sz w:val="20"/>
                  <w:szCs w:val="20"/>
                </w:rPr>
                <w:id w:val="-498738489"/>
                <w:placeholder>
                  <w:docPart w:val="886CA789BE45495C940B0BC8995696E4"/>
                </w:placeholder>
                <w:showingPlcHdr/>
              </w:sdtPr>
              <w:sdtEndPr/>
              <w:sdtContent>
                <w:r w:rsidRPr="006E42A6" w:rsidR="0094214B">
                  <w:rPr>
                    <w:rStyle w:val="PlaceholderText"/>
                    <w:rFonts w:ascii="Arial" w:hAnsi="Arial" w:cs="Arial"/>
                    <w:sz w:val="20"/>
                    <w:szCs w:val="20"/>
                  </w:rPr>
                  <w:t>Click or tap here to enter text.</w:t>
                </w:r>
              </w:sdtContent>
            </w:sdt>
          </w:p>
        </w:tc>
      </w:tr>
      <w:tr w:rsidRPr="002E4F9B" w:rsidR="00185062" w:rsidTr="4E01AC6C" w14:paraId="73D8366F" w14:textId="77777777">
        <w:trPr>
          <w:trHeight w:val="412"/>
        </w:trPr>
        <w:tc>
          <w:tcPr>
            <w:tcW w:w="1519" w:type="dxa"/>
            <w:tcBorders>
              <w:top w:val="single" w:color="auto" w:sz="2" w:space="0"/>
              <w:left w:val="single" w:color="auto" w:sz="2" w:space="0"/>
              <w:right w:val="single" w:color="auto" w:sz="2" w:space="0"/>
            </w:tcBorders>
          </w:tcPr>
          <w:p w:rsidRPr="006E42A6" w:rsidR="00185062" w:rsidP="002337B5" w:rsidRDefault="009B2116" w14:paraId="6CA9B30C" w14:textId="75CF2DD8">
            <w:pPr>
              <w:ind w:left="720"/>
              <w:rPr>
                <w:rFonts w:ascii="Arial" w:hAnsi="Arial" w:cs="Arial" w:eastAsiaTheme="minorEastAsia"/>
                <w:color w:val="000000" w:themeColor="text1"/>
                <w:sz w:val="20"/>
                <w:szCs w:val="20"/>
              </w:rPr>
            </w:pPr>
            <w:sdt>
              <w:sdtPr>
                <w:rPr>
                  <w:rFonts w:ascii="Arial" w:hAnsi="Arial" w:cs="Arial"/>
                  <w:color w:val="000000" w:themeColor="text1"/>
                  <w:sz w:val="20"/>
                  <w:szCs w:val="20"/>
                </w:rPr>
                <w:id w:val="586579435"/>
                <w14:checkbox>
                  <w14:checked w14:val="0"/>
                  <w14:checkedState w14:val="2612" w14:font="MS Gothic"/>
                  <w14:uncheckedState w14:val="2610" w14:font="MS Gothic"/>
                </w14:checkbox>
              </w:sdtPr>
              <w:sdtEndPr/>
              <w:sdtContent>
                <w:r w:rsidRPr="006E42A6" w:rsidR="00185062">
                  <w:rPr>
                    <w:rFonts w:ascii="Segoe UI Symbol" w:hAnsi="Segoe UI Symbol" w:eastAsia="MS Gothic" w:cs="Segoe UI Symbol"/>
                    <w:color w:val="000000" w:themeColor="text1"/>
                    <w:sz w:val="20"/>
                    <w:szCs w:val="20"/>
                  </w:rPr>
                  <w:t>☐</w:t>
                </w:r>
              </w:sdtContent>
            </w:sdt>
            <w:r w:rsidRPr="006E42A6" w:rsidR="00185062">
              <w:rPr>
                <w:rFonts w:ascii="Arial" w:hAnsi="Arial" w:cs="Arial"/>
                <w:color w:val="000000" w:themeColor="text1"/>
                <w:sz w:val="20"/>
                <w:szCs w:val="20"/>
              </w:rPr>
              <w:t xml:space="preserve"> No</w:t>
            </w:r>
          </w:p>
        </w:tc>
        <w:tc>
          <w:tcPr>
            <w:tcW w:w="7841" w:type="dxa"/>
            <w:gridSpan w:val="2"/>
            <w:tcBorders>
              <w:top w:val="single" w:color="auto" w:sz="2" w:space="0"/>
              <w:left w:val="single" w:color="auto" w:sz="2" w:space="0"/>
              <w:right w:val="single" w:color="auto" w:sz="2" w:space="0"/>
            </w:tcBorders>
          </w:tcPr>
          <w:p w:rsidRPr="006E42A6" w:rsidR="00185062" w:rsidP="00926F40" w:rsidRDefault="00926F40" w14:paraId="7CBBC74E" w14:textId="77777777">
            <w:pPr>
              <w:pStyle w:val="ListParagraph"/>
              <w:numPr>
                <w:ilvl w:val="0"/>
                <w:numId w:val="24"/>
              </w:numPr>
              <w:rPr>
                <w:rFonts w:ascii="Arial" w:hAnsi="Arial" w:cs="Arial" w:eastAsiaTheme="minorEastAsia"/>
                <w:color w:val="000000" w:themeColor="text1"/>
                <w:sz w:val="20"/>
                <w:szCs w:val="20"/>
              </w:rPr>
            </w:pPr>
            <w:r w:rsidRPr="006E42A6">
              <w:rPr>
                <w:rFonts w:ascii="Arial" w:hAnsi="Arial" w:cs="Arial" w:eastAsiaTheme="minorEastAsia"/>
                <w:color w:val="000000" w:themeColor="text1"/>
                <w:sz w:val="20"/>
                <w:szCs w:val="20"/>
              </w:rPr>
              <w:t>Explain how use of the drug/biologic in this research meets one of the FDA exemptions from the requirements for an IND or provide documentation of exemption from FDA (i.e., letter indicating an IND is not required).</w:t>
            </w:r>
          </w:p>
          <w:p w:rsidRPr="006E42A6" w:rsidR="00926F40" w:rsidP="00926F40" w:rsidRDefault="00926F40" w14:paraId="602F3AD1" w14:textId="77777777">
            <w:pPr>
              <w:pStyle w:val="ListParagraph"/>
              <w:ind w:left="360"/>
              <w:rPr>
                <w:rFonts w:ascii="Arial" w:hAnsi="Arial" w:cs="Arial" w:eastAsiaTheme="minorEastAsia"/>
                <w:color w:val="000000" w:themeColor="text1"/>
                <w:sz w:val="20"/>
                <w:szCs w:val="20"/>
              </w:rPr>
            </w:pPr>
          </w:p>
          <w:p w:rsidRPr="006E42A6" w:rsidR="00926F40" w:rsidP="00926F40" w:rsidRDefault="009B2116" w14:paraId="27654A18" w14:textId="0EF04EB4">
            <w:pPr>
              <w:pStyle w:val="ListParagraph"/>
              <w:ind w:left="360"/>
              <w:rPr>
                <w:rFonts w:ascii="Arial" w:hAnsi="Arial" w:cs="Arial" w:eastAsiaTheme="minorEastAsia"/>
                <w:color w:val="000000" w:themeColor="text1"/>
                <w:sz w:val="20"/>
                <w:szCs w:val="20"/>
              </w:rPr>
            </w:pPr>
            <w:sdt>
              <w:sdtPr>
                <w:rPr>
                  <w:rFonts w:ascii="Arial" w:hAnsi="Arial" w:cs="Arial"/>
                  <w:sz w:val="20"/>
                  <w:szCs w:val="20"/>
                </w:rPr>
                <w:id w:val="-1783412107"/>
                <w:placeholder>
                  <w:docPart w:val="DC9F3464973A48259D041CB76E8AC56E"/>
                </w:placeholder>
                <w:showingPlcHdr/>
              </w:sdtPr>
              <w:sdtEndPr/>
              <w:sdtContent>
                <w:r w:rsidRPr="006E42A6" w:rsidR="00926F40">
                  <w:rPr>
                    <w:rStyle w:val="PlaceholderText"/>
                    <w:rFonts w:ascii="Arial" w:hAnsi="Arial" w:cs="Arial"/>
                    <w:sz w:val="20"/>
                    <w:szCs w:val="20"/>
                  </w:rPr>
                  <w:t>Click or tap here to enter text.</w:t>
                </w:r>
              </w:sdtContent>
            </w:sdt>
          </w:p>
        </w:tc>
      </w:tr>
      <w:tr w:rsidRPr="002E4F9B" w:rsidR="0075701E" w:rsidTr="4E01AC6C" w14:paraId="324AD36A" w14:textId="77777777">
        <w:tc>
          <w:tcPr>
            <w:tcW w:w="9360" w:type="dxa"/>
            <w:gridSpan w:val="3"/>
            <w:tcBorders>
              <w:top w:val="single" w:color="auto" w:sz="2" w:space="0"/>
              <w:left w:val="single" w:color="auto" w:sz="2" w:space="0"/>
              <w:bottom w:val="single" w:color="auto" w:sz="2" w:space="0"/>
              <w:right w:val="single" w:color="auto" w:sz="2" w:space="0"/>
            </w:tcBorders>
          </w:tcPr>
          <w:p w:rsidRPr="00F93F33" w:rsidR="00F93F33" w:rsidP="004B6405" w:rsidRDefault="007516EC" w14:paraId="128F4AC7" w14:textId="77777777">
            <w:pPr>
              <w:pStyle w:val="ListParagraph"/>
              <w:numPr>
                <w:ilvl w:val="0"/>
                <w:numId w:val="22"/>
              </w:numPr>
              <w:rPr>
                <w:rFonts w:ascii="Arial" w:hAnsi="Arial" w:cs="Arial"/>
                <w:color w:val="000000" w:themeColor="text1"/>
                <w:sz w:val="20"/>
                <w:szCs w:val="20"/>
              </w:rPr>
            </w:pPr>
            <w:r w:rsidRPr="006E42A6">
              <w:rPr>
                <w:rFonts w:ascii="Arial" w:hAnsi="Arial" w:cs="Arial" w:eastAsiaTheme="minorEastAsia"/>
                <w:color w:val="000000" w:themeColor="text1"/>
                <w:sz w:val="20"/>
                <w:szCs w:val="20"/>
              </w:rPr>
              <w:t xml:space="preserve">Provide the </w:t>
            </w:r>
            <w:r w:rsidRPr="006E42A6" w:rsidR="00FC58A6">
              <w:rPr>
                <w:rFonts w:ascii="Arial" w:hAnsi="Arial" w:cs="Arial" w:eastAsiaTheme="minorEastAsia"/>
                <w:color w:val="000000" w:themeColor="text1"/>
                <w:sz w:val="20"/>
                <w:szCs w:val="20"/>
              </w:rPr>
              <w:t>following information:</w:t>
            </w:r>
            <w:r w:rsidRPr="006E42A6" w:rsidR="00F93F33">
              <w:rPr>
                <w:rFonts w:ascii="Arial" w:hAnsi="Arial" w:cs="Arial"/>
                <w:i/>
                <w:iCs/>
                <w:color w:val="000000" w:themeColor="text1"/>
                <w:sz w:val="20"/>
                <w:szCs w:val="20"/>
              </w:rPr>
              <w:t xml:space="preserve"> </w:t>
            </w:r>
          </w:p>
          <w:p w:rsidR="00F93F33" w:rsidP="00F93F33" w:rsidRDefault="00F93F33" w14:paraId="5D88EAB3" w14:textId="77777777">
            <w:pPr>
              <w:pStyle w:val="ListParagraph"/>
              <w:ind w:left="360"/>
              <w:rPr>
                <w:rFonts w:ascii="Arial" w:hAnsi="Arial" w:cs="Arial"/>
                <w:i/>
                <w:iCs/>
                <w:color w:val="000000" w:themeColor="text1"/>
                <w:sz w:val="20"/>
                <w:szCs w:val="20"/>
              </w:rPr>
            </w:pPr>
          </w:p>
          <w:p w:rsidRPr="006E42A6" w:rsidR="0075701E" w:rsidP="00F93F33" w:rsidRDefault="00F93F33" w14:paraId="610FB2CA" w14:textId="1C404609">
            <w:pPr>
              <w:pStyle w:val="ListParagraph"/>
              <w:ind w:left="360"/>
              <w:rPr>
                <w:rFonts w:ascii="Arial" w:hAnsi="Arial" w:cs="Arial"/>
                <w:color w:val="000000" w:themeColor="text1"/>
                <w:sz w:val="20"/>
                <w:szCs w:val="20"/>
              </w:rPr>
            </w:pPr>
            <w:r w:rsidRPr="4E01AC6C">
              <w:rPr>
                <w:rFonts w:ascii="Arial" w:hAnsi="Arial" w:cs="Arial"/>
                <w:i/>
                <w:iCs/>
                <w:color w:val="000000" w:themeColor="text1"/>
                <w:sz w:val="20"/>
                <w:szCs w:val="20"/>
              </w:rPr>
              <w:t xml:space="preserve">Note: If the research involves more than one drug/biologic, </w:t>
            </w:r>
            <w:r w:rsidRPr="4E01AC6C" w:rsidR="008E4D37">
              <w:rPr>
                <w:rFonts w:ascii="Arial" w:hAnsi="Arial" w:cs="Arial"/>
                <w:i/>
                <w:iCs/>
                <w:color w:val="000000" w:themeColor="text1"/>
                <w:sz w:val="20"/>
                <w:szCs w:val="20"/>
              </w:rPr>
              <w:t xml:space="preserve">complete </w:t>
            </w:r>
            <w:r w:rsidRPr="4E01AC6C">
              <w:rPr>
                <w:rFonts w:ascii="Arial" w:hAnsi="Arial" w:cs="Arial"/>
                <w:i/>
                <w:iCs/>
                <w:color w:val="000000" w:themeColor="text1"/>
                <w:sz w:val="20"/>
                <w:szCs w:val="20"/>
              </w:rPr>
              <w:t>an additional appendix and label as “</w:t>
            </w:r>
            <w:r w:rsidRPr="4E01AC6C" w:rsidR="6014EF02">
              <w:rPr>
                <w:rFonts w:ascii="Arial" w:hAnsi="Arial" w:cs="Arial"/>
                <w:i/>
                <w:iCs/>
                <w:color w:val="000000" w:themeColor="text1"/>
                <w:sz w:val="20"/>
                <w:szCs w:val="20"/>
              </w:rPr>
              <w:t>D</w:t>
            </w:r>
            <w:r w:rsidRPr="4E01AC6C">
              <w:rPr>
                <w:rFonts w:ascii="Arial" w:hAnsi="Arial" w:cs="Arial"/>
                <w:i/>
                <w:iCs/>
                <w:color w:val="000000" w:themeColor="text1"/>
                <w:sz w:val="20"/>
                <w:szCs w:val="20"/>
              </w:rPr>
              <w:t>rug 2.”</w:t>
            </w:r>
          </w:p>
        </w:tc>
      </w:tr>
      <w:tr w:rsidRPr="002E4F9B" w:rsidR="004B6405" w:rsidTr="4E01AC6C" w14:paraId="299DB82A" w14:textId="77777777">
        <w:trPr>
          <w:trHeight w:val="472"/>
        </w:trPr>
        <w:tc>
          <w:tcPr>
            <w:tcW w:w="2970" w:type="dxa"/>
            <w:gridSpan w:val="2"/>
            <w:tcBorders>
              <w:top w:val="single" w:color="auto" w:sz="2" w:space="0"/>
              <w:left w:val="single" w:color="auto" w:sz="2" w:space="0"/>
              <w:right w:val="single" w:color="auto" w:sz="2" w:space="0"/>
            </w:tcBorders>
          </w:tcPr>
          <w:p w:rsidRPr="006E42A6" w:rsidR="004B6405" w:rsidP="00850C99" w:rsidRDefault="004B6405" w14:paraId="7A3CF07F" w14:textId="26194925">
            <w:pPr>
              <w:ind w:left="720"/>
              <w:rPr>
                <w:rFonts w:ascii="Arial" w:hAnsi="Arial" w:cs="Arial" w:eastAsiaTheme="minorEastAsia"/>
                <w:color w:val="000000" w:themeColor="text1"/>
                <w:sz w:val="20"/>
                <w:szCs w:val="20"/>
              </w:rPr>
            </w:pPr>
            <w:r w:rsidRPr="006E42A6">
              <w:rPr>
                <w:rFonts w:ascii="Arial" w:hAnsi="Arial" w:cs="Arial" w:eastAsiaTheme="minorEastAsia"/>
                <w:color w:val="000000" w:themeColor="text1"/>
                <w:sz w:val="20"/>
                <w:szCs w:val="20"/>
              </w:rPr>
              <w:t>Name of the product:</w:t>
            </w:r>
          </w:p>
        </w:tc>
        <w:tc>
          <w:tcPr>
            <w:tcW w:w="6390" w:type="dxa"/>
            <w:tcBorders>
              <w:top w:val="single" w:color="auto" w:sz="2" w:space="0"/>
              <w:left w:val="single" w:color="auto" w:sz="2" w:space="0"/>
              <w:right w:val="single" w:color="auto" w:sz="2" w:space="0"/>
            </w:tcBorders>
          </w:tcPr>
          <w:p w:rsidR="004B6405" w:rsidP="00850C99" w:rsidRDefault="009B2116" w14:paraId="750C0694" w14:textId="77777777">
            <w:pPr>
              <w:rPr>
                <w:rFonts w:ascii="Arial" w:hAnsi="Arial" w:cs="Arial"/>
                <w:sz w:val="20"/>
                <w:szCs w:val="20"/>
              </w:rPr>
            </w:pPr>
            <w:sdt>
              <w:sdtPr>
                <w:rPr>
                  <w:rFonts w:ascii="Arial" w:hAnsi="Arial" w:cs="Arial"/>
                  <w:sz w:val="20"/>
                  <w:szCs w:val="20"/>
                </w:rPr>
                <w:id w:val="1511559628"/>
                <w:placeholder>
                  <w:docPart w:val="E9F39C86F3384538A3C277E6EEE703A8"/>
                </w:placeholder>
                <w:showingPlcHdr/>
              </w:sdtPr>
              <w:sdtEndPr/>
              <w:sdtContent>
                <w:r w:rsidRPr="006E42A6" w:rsidR="004B6405">
                  <w:rPr>
                    <w:rStyle w:val="PlaceholderText"/>
                    <w:rFonts w:ascii="Arial" w:hAnsi="Arial" w:cs="Arial"/>
                    <w:sz w:val="20"/>
                    <w:szCs w:val="20"/>
                  </w:rPr>
                  <w:t>Click or tap here to enter text.</w:t>
                </w:r>
              </w:sdtContent>
            </w:sdt>
          </w:p>
          <w:p w:rsidRPr="00C01F86" w:rsidR="00C01F86" w:rsidP="00C01F86" w:rsidRDefault="00C01F86" w14:paraId="0891D37B" w14:textId="77777777">
            <w:pPr>
              <w:rPr>
                <w:rFonts w:ascii="Arial" w:hAnsi="Arial" w:cs="Arial"/>
                <w:sz w:val="20"/>
                <w:szCs w:val="20"/>
              </w:rPr>
            </w:pPr>
          </w:p>
          <w:p w:rsidRPr="00C01F86" w:rsidR="00C01F86" w:rsidP="00C01F86" w:rsidRDefault="00C01F86" w14:paraId="625B3698" w14:textId="77777777">
            <w:pPr>
              <w:rPr>
                <w:rFonts w:ascii="Arial" w:hAnsi="Arial" w:cs="Arial"/>
                <w:sz w:val="20"/>
                <w:szCs w:val="20"/>
              </w:rPr>
            </w:pPr>
          </w:p>
          <w:p w:rsidRPr="00390B54" w:rsidR="00C01F86" w:rsidP="00C01F86" w:rsidRDefault="00C01F86" w14:paraId="6EDC9DFA" w14:textId="77777777">
            <w:pPr>
              <w:rPr>
                <w:rFonts w:ascii="Arial" w:hAnsi="Arial" w:cs="Arial" w:eastAsiaTheme="minorEastAsia"/>
                <w:sz w:val="20"/>
                <w:szCs w:val="20"/>
              </w:rPr>
            </w:pPr>
          </w:p>
          <w:p w:rsidRPr="00390B54" w:rsidR="00C01F86" w:rsidP="00C01F86" w:rsidRDefault="00C01F86" w14:paraId="27A96BEA" w14:textId="318459CF">
            <w:pPr>
              <w:rPr>
                <w:rFonts w:ascii="Arial" w:hAnsi="Arial" w:cs="Arial" w:eastAsiaTheme="minorEastAsia"/>
                <w:sz w:val="20"/>
                <w:szCs w:val="20"/>
              </w:rPr>
            </w:pPr>
          </w:p>
        </w:tc>
      </w:tr>
      <w:tr w:rsidRPr="002E4F9B" w:rsidR="004B6405" w:rsidTr="4E01AC6C" w14:paraId="113485F0" w14:textId="77777777">
        <w:trPr>
          <w:trHeight w:val="625"/>
        </w:trPr>
        <w:tc>
          <w:tcPr>
            <w:tcW w:w="2970" w:type="dxa"/>
            <w:gridSpan w:val="2"/>
            <w:tcBorders>
              <w:top w:val="single" w:color="auto" w:sz="2" w:space="0"/>
              <w:left w:val="single" w:color="auto" w:sz="2" w:space="0"/>
              <w:right w:val="single" w:color="auto" w:sz="2" w:space="0"/>
            </w:tcBorders>
          </w:tcPr>
          <w:p w:rsidRPr="006E42A6" w:rsidR="004B6405" w:rsidP="00850C99" w:rsidRDefault="004B6405" w14:paraId="46F537E3" w14:textId="2CD47CD4">
            <w:pPr>
              <w:ind w:left="720"/>
              <w:rPr>
                <w:rFonts w:ascii="Arial" w:hAnsi="Arial" w:cs="Arial" w:eastAsiaTheme="minorEastAsia"/>
                <w:color w:val="000000" w:themeColor="text1"/>
                <w:sz w:val="20"/>
                <w:szCs w:val="20"/>
              </w:rPr>
            </w:pPr>
            <w:r w:rsidRPr="006E42A6">
              <w:rPr>
                <w:rFonts w:ascii="Arial" w:hAnsi="Arial" w:cs="Arial" w:eastAsiaTheme="minorEastAsia"/>
                <w:color w:val="000000" w:themeColor="text1"/>
                <w:sz w:val="20"/>
                <w:szCs w:val="20"/>
              </w:rPr>
              <w:t>Dose and dosage form (e.g., 10mg tablet):</w:t>
            </w:r>
          </w:p>
        </w:tc>
        <w:tc>
          <w:tcPr>
            <w:tcW w:w="6390" w:type="dxa"/>
            <w:tcBorders>
              <w:top w:val="single" w:color="auto" w:sz="2" w:space="0"/>
              <w:left w:val="single" w:color="auto" w:sz="2" w:space="0"/>
              <w:right w:val="single" w:color="auto" w:sz="2" w:space="0"/>
            </w:tcBorders>
          </w:tcPr>
          <w:p w:rsidRPr="006E42A6" w:rsidR="004B6405" w:rsidP="00C0310C" w:rsidRDefault="009B2116" w14:paraId="37BE0E3A" w14:textId="21B3982A">
            <w:pPr>
              <w:rPr>
                <w:rFonts w:ascii="Arial" w:hAnsi="Arial" w:cs="Arial" w:eastAsiaTheme="minorEastAsia"/>
                <w:color w:val="000000" w:themeColor="text1"/>
                <w:sz w:val="20"/>
                <w:szCs w:val="20"/>
              </w:rPr>
            </w:pPr>
            <w:sdt>
              <w:sdtPr>
                <w:rPr>
                  <w:rFonts w:ascii="Arial" w:hAnsi="Arial" w:cs="Arial"/>
                  <w:sz w:val="20"/>
                  <w:szCs w:val="20"/>
                </w:rPr>
                <w:id w:val="760800859"/>
                <w:placeholder>
                  <w:docPart w:val="2C75D10F6BAA436B967C5FCD18757682"/>
                </w:placeholder>
                <w:showingPlcHdr/>
              </w:sdtPr>
              <w:sdtEndPr/>
              <w:sdtContent>
                <w:r w:rsidRPr="006E42A6" w:rsidR="004B6405">
                  <w:rPr>
                    <w:rStyle w:val="PlaceholderText"/>
                    <w:rFonts w:ascii="Arial" w:hAnsi="Arial" w:cs="Arial"/>
                    <w:sz w:val="20"/>
                    <w:szCs w:val="20"/>
                  </w:rPr>
                  <w:t>Click or tap here to enter text.</w:t>
                </w:r>
              </w:sdtContent>
            </w:sdt>
          </w:p>
        </w:tc>
      </w:tr>
      <w:tr w:rsidRPr="002E4F9B" w:rsidR="004B6405" w:rsidTr="4E01AC6C" w14:paraId="3AC5002D" w14:textId="77777777">
        <w:trPr>
          <w:trHeight w:val="598"/>
        </w:trPr>
        <w:tc>
          <w:tcPr>
            <w:tcW w:w="2970" w:type="dxa"/>
            <w:gridSpan w:val="2"/>
            <w:tcBorders>
              <w:top w:val="single" w:color="auto" w:sz="2" w:space="0"/>
              <w:left w:val="single" w:color="auto" w:sz="2" w:space="0"/>
              <w:right w:val="single" w:color="auto" w:sz="2" w:space="0"/>
            </w:tcBorders>
          </w:tcPr>
          <w:p w:rsidRPr="006E42A6" w:rsidR="004B6405" w:rsidP="00850C99" w:rsidRDefault="004B6405" w14:paraId="6F629C88" w14:textId="4C244F75">
            <w:pPr>
              <w:ind w:left="720"/>
              <w:rPr>
                <w:rFonts w:ascii="Arial" w:hAnsi="Arial" w:cs="Arial" w:eastAsiaTheme="minorEastAsia"/>
                <w:color w:val="000000" w:themeColor="text1"/>
                <w:sz w:val="20"/>
                <w:szCs w:val="20"/>
              </w:rPr>
            </w:pPr>
            <w:r w:rsidRPr="006E42A6">
              <w:rPr>
                <w:rFonts w:ascii="Arial" w:hAnsi="Arial" w:cs="Arial" w:eastAsiaTheme="minorEastAsia"/>
                <w:color w:val="000000" w:themeColor="text1"/>
                <w:sz w:val="20"/>
                <w:szCs w:val="20"/>
              </w:rPr>
              <w:t>Frequency and route of administration:</w:t>
            </w:r>
          </w:p>
        </w:tc>
        <w:tc>
          <w:tcPr>
            <w:tcW w:w="6390" w:type="dxa"/>
            <w:tcBorders>
              <w:top w:val="single" w:color="auto" w:sz="2" w:space="0"/>
              <w:left w:val="single" w:color="auto" w:sz="2" w:space="0"/>
              <w:right w:val="single" w:color="auto" w:sz="2" w:space="0"/>
            </w:tcBorders>
          </w:tcPr>
          <w:p w:rsidRPr="006E42A6" w:rsidR="004B6405" w:rsidP="00C0310C" w:rsidRDefault="009B2116" w14:paraId="27030AE0" w14:textId="138C2F1A">
            <w:pPr>
              <w:rPr>
                <w:rFonts w:ascii="Arial" w:hAnsi="Arial" w:cs="Arial" w:eastAsiaTheme="minorEastAsia"/>
                <w:color w:val="000000" w:themeColor="text1"/>
                <w:sz w:val="20"/>
                <w:szCs w:val="20"/>
              </w:rPr>
            </w:pPr>
            <w:sdt>
              <w:sdtPr>
                <w:rPr>
                  <w:rFonts w:ascii="Arial" w:hAnsi="Arial" w:cs="Arial"/>
                  <w:sz w:val="20"/>
                  <w:szCs w:val="20"/>
                </w:rPr>
                <w:id w:val="450593630"/>
                <w:placeholder>
                  <w:docPart w:val="8455FCD365CC48198940A7BEAC2728B4"/>
                </w:placeholder>
                <w:showingPlcHdr/>
              </w:sdtPr>
              <w:sdtEndPr/>
              <w:sdtContent>
                <w:r w:rsidRPr="006E42A6" w:rsidR="004B6405">
                  <w:rPr>
                    <w:rStyle w:val="PlaceholderText"/>
                    <w:rFonts w:ascii="Arial" w:hAnsi="Arial" w:cs="Arial"/>
                    <w:sz w:val="20"/>
                    <w:szCs w:val="20"/>
                  </w:rPr>
                  <w:t>Click or tap here to enter text.</w:t>
                </w:r>
              </w:sdtContent>
            </w:sdt>
          </w:p>
        </w:tc>
      </w:tr>
      <w:tr w:rsidRPr="002E4F9B" w:rsidR="007516EC" w:rsidTr="4E01AC6C" w14:paraId="68D60A25" w14:textId="77777777">
        <w:tc>
          <w:tcPr>
            <w:tcW w:w="9360" w:type="dxa"/>
            <w:gridSpan w:val="3"/>
            <w:tcBorders>
              <w:top w:val="single" w:color="auto" w:sz="2" w:space="0"/>
              <w:left w:val="single" w:color="auto" w:sz="2" w:space="0"/>
              <w:bottom w:val="single" w:color="auto" w:sz="2" w:space="0"/>
              <w:right w:val="single" w:color="auto" w:sz="2" w:space="0"/>
            </w:tcBorders>
          </w:tcPr>
          <w:p w:rsidRPr="006E42A6" w:rsidR="007516EC" w:rsidP="00AE790C" w:rsidRDefault="00AA21C5" w14:paraId="3FD20011" w14:textId="77777777">
            <w:pPr>
              <w:pStyle w:val="ListParagraph"/>
              <w:numPr>
                <w:ilvl w:val="0"/>
                <w:numId w:val="22"/>
              </w:numPr>
              <w:rPr>
                <w:rFonts w:ascii="Arial" w:hAnsi="Arial" w:cs="Arial" w:eastAsiaTheme="minorEastAsia"/>
                <w:color w:val="000000" w:themeColor="text1"/>
                <w:sz w:val="20"/>
                <w:szCs w:val="20"/>
              </w:rPr>
            </w:pPr>
            <w:r w:rsidRPr="006E42A6">
              <w:rPr>
                <w:rFonts w:ascii="Arial" w:hAnsi="Arial" w:cs="Arial" w:eastAsiaTheme="minorEastAsia"/>
                <w:color w:val="000000" w:themeColor="text1"/>
                <w:sz w:val="20"/>
                <w:szCs w:val="20"/>
              </w:rPr>
              <w:t>Provide a brief description of the drug/biologic (e.g., drug class, mode of action).</w:t>
            </w:r>
          </w:p>
          <w:p w:rsidRPr="006E42A6" w:rsidR="00850C99" w:rsidP="00850C99" w:rsidRDefault="00850C99" w14:paraId="0CA0B5A1" w14:textId="77777777">
            <w:pPr>
              <w:pStyle w:val="ListParagraph"/>
              <w:ind w:left="360"/>
              <w:rPr>
                <w:rFonts w:ascii="Arial" w:hAnsi="Arial" w:cs="Arial" w:eastAsiaTheme="minorEastAsia"/>
                <w:color w:val="000000" w:themeColor="text1"/>
                <w:sz w:val="20"/>
                <w:szCs w:val="20"/>
              </w:rPr>
            </w:pPr>
          </w:p>
          <w:p w:rsidRPr="006E42A6" w:rsidR="00850C99" w:rsidP="00850C99" w:rsidRDefault="009B2116" w14:paraId="025B836E" w14:textId="0C64A71A">
            <w:pPr>
              <w:pStyle w:val="ListParagraph"/>
              <w:ind w:left="360"/>
              <w:rPr>
                <w:rFonts w:ascii="Arial" w:hAnsi="Arial" w:cs="Arial" w:eastAsiaTheme="minorEastAsia"/>
                <w:color w:val="000000" w:themeColor="text1"/>
                <w:sz w:val="20"/>
                <w:szCs w:val="20"/>
              </w:rPr>
            </w:pPr>
            <w:sdt>
              <w:sdtPr>
                <w:rPr>
                  <w:rFonts w:ascii="Arial" w:hAnsi="Arial" w:cs="Arial"/>
                  <w:sz w:val="20"/>
                  <w:szCs w:val="20"/>
                </w:rPr>
                <w:id w:val="396090587"/>
                <w:placeholder>
                  <w:docPart w:val="B2372041539C470784502C3EAF3F31A1"/>
                </w:placeholder>
                <w:showingPlcHdr/>
              </w:sdtPr>
              <w:sdtEndPr/>
              <w:sdtContent>
                <w:r w:rsidRPr="006E42A6" w:rsidR="00850C99">
                  <w:rPr>
                    <w:rStyle w:val="PlaceholderText"/>
                    <w:rFonts w:ascii="Arial" w:hAnsi="Arial" w:cs="Arial"/>
                    <w:sz w:val="20"/>
                    <w:szCs w:val="20"/>
                  </w:rPr>
                  <w:t>Click or tap here to enter text.</w:t>
                </w:r>
              </w:sdtContent>
            </w:sdt>
          </w:p>
          <w:p w:rsidRPr="006E42A6" w:rsidR="000909A2" w:rsidP="000909A2" w:rsidRDefault="000909A2" w14:paraId="34382451" w14:textId="4FF83B01">
            <w:pPr>
              <w:pStyle w:val="ListParagraph"/>
              <w:ind w:left="1080"/>
              <w:rPr>
                <w:rFonts w:ascii="Arial" w:hAnsi="Arial" w:cs="Arial" w:eastAsiaTheme="minorEastAsia"/>
                <w:color w:val="000000" w:themeColor="text1"/>
                <w:sz w:val="20"/>
                <w:szCs w:val="20"/>
              </w:rPr>
            </w:pPr>
          </w:p>
        </w:tc>
      </w:tr>
      <w:tr w:rsidRPr="002E4F9B" w:rsidR="00AA21C5" w:rsidTr="4E01AC6C" w14:paraId="7C1E6152" w14:textId="77777777">
        <w:tc>
          <w:tcPr>
            <w:tcW w:w="9360" w:type="dxa"/>
            <w:gridSpan w:val="3"/>
            <w:tcBorders>
              <w:top w:val="single" w:color="auto" w:sz="2" w:space="0"/>
              <w:left w:val="single" w:color="auto" w:sz="2" w:space="0"/>
              <w:bottom w:val="single" w:color="auto" w:sz="2" w:space="0"/>
              <w:right w:val="single" w:color="auto" w:sz="2" w:space="0"/>
            </w:tcBorders>
          </w:tcPr>
          <w:p w:rsidRPr="006E42A6" w:rsidR="00B73D81" w:rsidP="00B73D81" w:rsidRDefault="00B73D81" w14:paraId="7EB5C3D9" w14:textId="77777777">
            <w:pPr>
              <w:pStyle w:val="ListParagraph"/>
              <w:numPr>
                <w:ilvl w:val="0"/>
                <w:numId w:val="22"/>
              </w:numPr>
              <w:rPr>
                <w:rFonts w:ascii="Arial" w:hAnsi="Arial" w:cs="Arial" w:eastAsiaTheme="minorEastAsia"/>
                <w:color w:val="000000" w:themeColor="text1"/>
                <w:sz w:val="20"/>
                <w:szCs w:val="20"/>
              </w:rPr>
            </w:pPr>
            <w:r w:rsidRPr="006E42A6">
              <w:rPr>
                <w:rFonts w:ascii="Arial" w:hAnsi="Arial" w:cs="Arial" w:eastAsiaTheme="minorEastAsia"/>
                <w:color w:val="000000" w:themeColor="text1"/>
                <w:sz w:val="20"/>
                <w:szCs w:val="20"/>
              </w:rPr>
              <w:t>Provide the proposed rationale for choice of this agent in the research (compared to other drugs that could have been used).</w:t>
            </w:r>
          </w:p>
          <w:p w:rsidRPr="006E42A6" w:rsidR="00850C99" w:rsidP="00850C99" w:rsidRDefault="00850C99" w14:paraId="3EF49EE7" w14:textId="77777777">
            <w:pPr>
              <w:pStyle w:val="ListParagraph"/>
              <w:ind w:left="360"/>
              <w:rPr>
                <w:rFonts w:ascii="Arial" w:hAnsi="Arial" w:cs="Arial" w:eastAsiaTheme="minorEastAsia"/>
                <w:color w:val="000000" w:themeColor="text1"/>
                <w:sz w:val="20"/>
                <w:szCs w:val="20"/>
              </w:rPr>
            </w:pPr>
          </w:p>
          <w:p w:rsidRPr="006E42A6" w:rsidR="00850C99" w:rsidP="00850C99" w:rsidRDefault="009B2116" w14:paraId="51AD16D7" w14:textId="4980EBD8">
            <w:pPr>
              <w:pStyle w:val="ListParagraph"/>
              <w:ind w:left="360"/>
              <w:rPr>
                <w:rFonts w:ascii="Arial" w:hAnsi="Arial" w:cs="Arial" w:eastAsiaTheme="minorEastAsia"/>
                <w:color w:val="000000" w:themeColor="text1"/>
                <w:sz w:val="20"/>
                <w:szCs w:val="20"/>
              </w:rPr>
            </w:pPr>
            <w:sdt>
              <w:sdtPr>
                <w:rPr>
                  <w:rFonts w:ascii="Arial" w:hAnsi="Arial" w:cs="Arial"/>
                  <w:sz w:val="20"/>
                  <w:szCs w:val="20"/>
                </w:rPr>
                <w:id w:val="-257688840"/>
                <w:placeholder>
                  <w:docPart w:val="F41D265C5FE146D5A4C7E50A0A180E3E"/>
                </w:placeholder>
                <w:showingPlcHdr/>
              </w:sdtPr>
              <w:sdtEndPr/>
              <w:sdtContent>
                <w:r w:rsidRPr="006E42A6" w:rsidR="00850C99">
                  <w:rPr>
                    <w:rStyle w:val="PlaceholderText"/>
                    <w:rFonts w:ascii="Arial" w:hAnsi="Arial" w:cs="Arial"/>
                    <w:sz w:val="20"/>
                    <w:szCs w:val="20"/>
                  </w:rPr>
                  <w:t>Click or tap here to enter text.</w:t>
                </w:r>
              </w:sdtContent>
            </w:sdt>
          </w:p>
          <w:p w:rsidRPr="006E42A6" w:rsidR="00AA21C5" w:rsidP="000909A2" w:rsidRDefault="00AA21C5" w14:paraId="6D8E0338" w14:textId="77777777">
            <w:pPr>
              <w:pStyle w:val="ListParagraph"/>
              <w:ind w:left="1080"/>
              <w:rPr>
                <w:rFonts w:ascii="Arial" w:hAnsi="Arial" w:cs="Arial" w:eastAsiaTheme="minorEastAsia"/>
                <w:color w:val="000000" w:themeColor="text1"/>
                <w:sz w:val="20"/>
                <w:szCs w:val="20"/>
              </w:rPr>
            </w:pPr>
          </w:p>
        </w:tc>
      </w:tr>
      <w:tr w:rsidRPr="002E4F9B" w:rsidR="000909A2" w:rsidTr="4E01AC6C" w14:paraId="6915770D" w14:textId="77777777">
        <w:tc>
          <w:tcPr>
            <w:tcW w:w="9360" w:type="dxa"/>
            <w:gridSpan w:val="3"/>
            <w:tcBorders>
              <w:top w:val="single" w:color="auto" w:sz="2" w:space="0"/>
              <w:left w:val="single" w:color="auto" w:sz="2" w:space="0"/>
              <w:bottom w:val="single" w:color="auto" w:sz="2" w:space="0"/>
              <w:right w:val="single" w:color="auto" w:sz="2" w:space="0"/>
            </w:tcBorders>
          </w:tcPr>
          <w:p w:rsidRPr="006E42A6" w:rsidR="000909A2" w:rsidP="00B73D81" w:rsidRDefault="00B14A25" w14:paraId="39153D28" w14:textId="77777777">
            <w:pPr>
              <w:pStyle w:val="ListParagraph"/>
              <w:numPr>
                <w:ilvl w:val="0"/>
                <w:numId w:val="22"/>
              </w:numPr>
              <w:rPr>
                <w:rFonts w:ascii="Arial" w:hAnsi="Arial" w:cs="Arial" w:eastAsiaTheme="minorEastAsia"/>
                <w:color w:val="000000" w:themeColor="text1"/>
                <w:sz w:val="20"/>
                <w:szCs w:val="20"/>
              </w:rPr>
            </w:pPr>
            <w:r w:rsidRPr="006E42A6">
              <w:rPr>
                <w:rFonts w:ascii="Arial" w:hAnsi="Arial" w:cs="Arial" w:eastAsiaTheme="minorEastAsia"/>
                <w:color w:val="000000" w:themeColor="text1"/>
                <w:sz w:val="20"/>
                <w:szCs w:val="20"/>
              </w:rPr>
              <w:t>Summarize the potential side effects (including serious warnings and more common side effects).</w:t>
            </w:r>
          </w:p>
          <w:p w:rsidRPr="006E42A6" w:rsidR="00850C99" w:rsidP="00850C99" w:rsidRDefault="00850C99" w14:paraId="69ABC3FB" w14:textId="77777777">
            <w:pPr>
              <w:pStyle w:val="ListParagraph"/>
              <w:ind w:left="360"/>
              <w:rPr>
                <w:rFonts w:ascii="Arial" w:hAnsi="Arial" w:cs="Arial" w:eastAsiaTheme="minorEastAsia"/>
                <w:color w:val="000000" w:themeColor="text1"/>
                <w:sz w:val="20"/>
                <w:szCs w:val="20"/>
              </w:rPr>
            </w:pPr>
          </w:p>
          <w:p w:rsidRPr="006E42A6" w:rsidR="00850C99" w:rsidP="00850C99" w:rsidRDefault="009B2116" w14:paraId="2642F055" w14:textId="7D8A6F83">
            <w:pPr>
              <w:pStyle w:val="ListParagraph"/>
              <w:ind w:left="360"/>
              <w:rPr>
                <w:rFonts w:ascii="Arial" w:hAnsi="Arial" w:cs="Arial" w:eastAsiaTheme="minorEastAsia"/>
                <w:color w:val="000000" w:themeColor="text1"/>
                <w:sz w:val="20"/>
                <w:szCs w:val="20"/>
              </w:rPr>
            </w:pPr>
            <w:sdt>
              <w:sdtPr>
                <w:rPr>
                  <w:rFonts w:ascii="Arial" w:hAnsi="Arial" w:cs="Arial"/>
                  <w:sz w:val="20"/>
                  <w:szCs w:val="20"/>
                </w:rPr>
                <w:id w:val="-501971484"/>
                <w:placeholder>
                  <w:docPart w:val="E1F54FAD45054A6BBD5EF5A44A5B0551"/>
                </w:placeholder>
                <w:showingPlcHdr/>
              </w:sdtPr>
              <w:sdtEndPr/>
              <w:sdtContent>
                <w:r w:rsidRPr="006E42A6" w:rsidR="00850C99">
                  <w:rPr>
                    <w:rStyle w:val="PlaceholderText"/>
                    <w:rFonts w:ascii="Arial" w:hAnsi="Arial" w:cs="Arial"/>
                    <w:sz w:val="20"/>
                    <w:szCs w:val="20"/>
                  </w:rPr>
                  <w:t>Click or tap here to enter text.</w:t>
                </w:r>
              </w:sdtContent>
            </w:sdt>
          </w:p>
          <w:p w:rsidRPr="006E42A6" w:rsidR="00B14A25" w:rsidP="00B14A25" w:rsidRDefault="00B14A25" w14:paraId="61071DF7" w14:textId="4DC8ED5F">
            <w:pPr>
              <w:pStyle w:val="ListParagraph"/>
              <w:ind w:left="1080"/>
              <w:rPr>
                <w:rFonts w:ascii="Arial" w:hAnsi="Arial" w:cs="Arial" w:eastAsiaTheme="minorEastAsia"/>
                <w:color w:val="000000" w:themeColor="text1"/>
                <w:sz w:val="20"/>
                <w:szCs w:val="20"/>
              </w:rPr>
            </w:pPr>
          </w:p>
        </w:tc>
      </w:tr>
      <w:tr w:rsidRPr="002E4F9B" w:rsidR="002D39E5" w:rsidTr="4E01AC6C" w14:paraId="15651720" w14:textId="77777777">
        <w:tc>
          <w:tcPr>
            <w:tcW w:w="9360" w:type="dxa"/>
            <w:gridSpan w:val="3"/>
            <w:tcBorders>
              <w:top w:val="single" w:color="auto" w:sz="2" w:space="0"/>
              <w:left w:val="single" w:color="auto" w:sz="2" w:space="0"/>
              <w:bottom w:val="single" w:color="auto" w:sz="2" w:space="0"/>
              <w:right w:val="single" w:color="auto" w:sz="2" w:space="0"/>
            </w:tcBorders>
          </w:tcPr>
          <w:p w:rsidRPr="006E42A6" w:rsidR="002D39E5" w:rsidP="00CA5359" w:rsidRDefault="002D39E5" w14:paraId="356ED4E4" w14:textId="77777777">
            <w:pPr>
              <w:pStyle w:val="ListParagraph"/>
              <w:numPr>
                <w:ilvl w:val="0"/>
                <w:numId w:val="22"/>
              </w:numPr>
              <w:rPr>
                <w:rFonts w:ascii="Arial" w:hAnsi="Arial" w:cs="Arial"/>
                <w:b/>
                <w:bCs/>
                <w:color w:val="FF0000"/>
                <w:sz w:val="20"/>
                <w:szCs w:val="20"/>
              </w:rPr>
            </w:pPr>
            <w:r w:rsidRPr="006E42A6">
              <w:rPr>
                <w:rFonts w:ascii="Arial" w:hAnsi="Arial" w:cs="Arial" w:eastAsiaTheme="minorEastAsia"/>
                <w:color w:val="000000" w:themeColor="text1"/>
                <w:sz w:val="20"/>
                <w:szCs w:val="20"/>
              </w:rPr>
              <w:t>Is preparation or repackaging of the supplied product necessary before administration or dispensing?</w:t>
            </w:r>
          </w:p>
          <w:p w:rsidRPr="006E42A6" w:rsidR="002D39E5" w:rsidP="00CA5359" w:rsidRDefault="009B2116" w14:paraId="3391BE73" w14:textId="03497DE1">
            <w:pPr>
              <w:ind w:left="720"/>
              <w:rPr>
                <w:rFonts w:ascii="Arial" w:hAnsi="Arial" w:cs="Arial"/>
                <w:color w:val="000000" w:themeColor="text1"/>
                <w:sz w:val="20"/>
                <w:szCs w:val="20"/>
              </w:rPr>
            </w:pPr>
            <w:sdt>
              <w:sdtPr>
                <w:rPr>
                  <w:rFonts w:ascii="Arial" w:hAnsi="Arial" w:cs="Arial"/>
                  <w:color w:val="000000" w:themeColor="text1"/>
                  <w:sz w:val="20"/>
                  <w:szCs w:val="20"/>
                </w:rPr>
                <w:id w:val="-704326719"/>
                <w14:checkbox>
                  <w14:checked w14:val="0"/>
                  <w14:checkedState w14:val="2612" w14:font="MS Gothic"/>
                  <w14:uncheckedState w14:val="2610" w14:font="MS Gothic"/>
                </w14:checkbox>
              </w:sdtPr>
              <w:sdtEndPr/>
              <w:sdtContent>
                <w:r w:rsidRPr="006E42A6" w:rsidR="002D39E5">
                  <w:rPr>
                    <w:rFonts w:ascii="Segoe UI Symbol" w:hAnsi="Segoe UI Symbol" w:eastAsia="MS Gothic" w:cs="Segoe UI Symbol"/>
                    <w:color w:val="000000" w:themeColor="text1"/>
                    <w:sz w:val="20"/>
                    <w:szCs w:val="20"/>
                  </w:rPr>
                  <w:t>☐</w:t>
                </w:r>
              </w:sdtContent>
            </w:sdt>
            <w:r w:rsidRPr="006E42A6" w:rsidR="002D39E5">
              <w:rPr>
                <w:rFonts w:ascii="Arial" w:hAnsi="Arial" w:cs="Arial"/>
                <w:color w:val="000000" w:themeColor="text1"/>
                <w:sz w:val="20"/>
                <w:szCs w:val="20"/>
              </w:rPr>
              <w:t xml:space="preserve"> Yes</w:t>
            </w:r>
          </w:p>
          <w:p w:rsidRPr="006E42A6" w:rsidR="00CA5359" w:rsidP="00CA5359" w:rsidRDefault="002D39E5" w14:paraId="362BF4DB" w14:textId="77777777">
            <w:pPr>
              <w:pStyle w:val="ListParagraph"/>
              <w:ind w:left="1440"/>
              <w:rPr>
                <w:rFonts w:ascii="Arial" w:hAnsi="Arial" w:cs="Arial" w:eastAsiaTheme="minorEastAsia"/>
                <w:color w:val="000000" w:themeColor="text1"/>
                <w:sz w:val="20"/>
                <w:szCs w:val="20"/>
              </w:rPr>
            </w:pPr>
            <w:r w:rsidRPr="006E42A6">
              <w:rPr>
                <w:rFonts w:ascii="Arial" w:hAnsi="Arial" w:cs="Arial"/>
                <w:color w:val="000000" w:themeColor="text1"/>
                <w:sz w:val="20"/>
                <w:szCs w:val="20"/>
              </w:rPr>
              <w:t xml:space="preserve">If yes, state who is performing these activities and where they will be performed: </w:t>
            </w:r>
          </w:p>
          <w:p w:rsidRPr="006E42A6" w:rsidR="002D39E5" w:rsidP="00CA5359" w:rsidRDefault="009B2116" w14:paraId="0D12491F" w14:textId="4F5D5385">
            <w:pPr>
              <w:ind w:left="1440"/>
              <w:rPr>
                <w:rFonts w:ascii="Arial" w:hAnsi="Arial" w:cs="Arial"/>
                <w:color w:val="000000" w:themeColor="text1"/>
                <w:sz w:val="20"/>
                <w:szCs w:val="20"/>
              </w:rPr>
            </w:pPr>
            <w:sdt>
              <w:sdtPr>
                <w:rPr>
                  <w:rFonts w:ascii="Arial" w:hAnsi="Arial" w:cs="Arial"/>
                  <w:sz w:val="20"/>
                  <w:szCs w:val="20"/>
                </w:rPr>
                <w:id w:val="-1767456526"/>
                <w:placeholder>
                  <w:docPart w:val="B22922A936FA43C88DABB82A0C9AE023"/>
                </w:placeholder>
                <w:showingPlcHdr/>
              </w:sdtPr>
              <w:sdtEndPr/>
              <w:sdtContent>
                <w:r w:rsidRPr="006E42A6" w:rsidR="00CA5359">
                  <w:rPr>
                    <w:rStyle w:val="PlaceholderText"/>
                    <w:rFonts w:ascii="Arial" w:hAnsi="Arial" w:cs="Arial"/>
                    <w:sz w:val="20"/>
                    <w:szCs w:val="20"/>
                  </w:rPr>
                  <w:t>Click or tap here to enter text.</w:t>
                </w:r>
              </w:sdtContent>
            </w:sdt>
          </w:p>
          <w:p w:rsidRPr="006E42A6" w:rsidR="002D39E5" w:rsidP="00CA5359" w:rsidRDefault="009B2116" w14:paraId="47B8BE30" w14:textId="1619458E">
            <w:pPr>
              <w:ind w:left="720"/>
              <w:rPr>
                <w:rFonts w:ascii="Arial" w:hAnsi="Arial" w:cs="Arial"/>
                <w:b/>
                <w:bCs/>
                <w:color w:val="FF0000"/>
                <w:sz w:val="20"/>
                <w:szCs w:val="20"/>
              </w:rPr>
            </w:pPr>
            <w:sdt>
              <w:sdtPr>
                <w:rPr>
                  <w:rFonts w:ascii="Arial" w:hAnsi="Arial" w:cs="Arial"/>
                  <w:color w:val="000000" w:themeColor="text1"/>
                  <w:sz w:val="20"/>
                  <w:szCs w:val="20"/>
                </w:rPr>
                <w:id w:val="636622281"/>
                <w14:checkbox>
                  <w14:checked w14:val="0"/>
                  <w14:checkedState w14:val="2612" w14:font="MS Gothic"/>
                  <w14:uncheckedState w14:val="2610" w14:font="MS Gothic"/>
                </w14:checkbox>
              </w:sdtPr>
              <w:sdtEndPr/>
              <w:sdtContent>
                <w:r w:rsidRPr="006E42A6" w:rsidR="002D39E5">
                  <w:rPr>
                    <w:rFonts w:ascii="Segoe UI Symbol" w:hAnsi="Segoe UI Symbol" w:eastAsia="MS Gothic" w:cs="Segoe UI Symbol"/>
                    <w:color w:val="000000" w:themeColor="text1"/>
                    <w:sz w:val="20"/>
                    <w:szCs w:val="20"/>
                  </w:rPr>
                  <w:t>☐</w:t>
                </w:r>
              </w:sdtContent>
            </w:sdt>
            <w:r w:rsidRPr="006E42A6" w:rsidR="002D39E5">
              <w:rPr>
                <w:rFonts w:ascii="Arial" w:hAnsi="Arial" w:cs="Arial"/>
                <w:color w:val="000000" w:themeColor="text1"/>
                <w:sz w:val="20"/>
                <w:szCs w:val="20"/>
              </w:rPr>
              <w:t xml:space="preserve"> No</w:t>
            </w:r>
          </w:p>
        </w:tc>
      </w:tr>
    </w:tbl>
    <w:p w:rsidRPr="002139D6" w:rsidR="00EE1FAA" w:rsidP="00314EDA" w:rsidRDefault="00EE1FAA" w14:paraId="3D0ECB81" w14:textId="3386DD53">
      <w:pPr>
        <w:rPr>
          <w:rFonts w:eastAsiaTheme="minorEastAsia"/>
        </w:rPr>
      </w:pPr>
      <w:r>
        <w:rPr>
          <w:rFonts w:eastAsiaTheme="minorEastAsia"/>
        </w:rPr>
        <w:t xml:space="preserve"> </w:t>
      </w:r>
    </w:p>
    <w:sectPr w:rsidRPr="002139D6" w:rsidR="00EE1FAA" w:rsidSect="00093FB0">
      <w:headerReference w:type="default" r:id="rId11"/>
      <w:footerReference w:type="default" r:id="rId12"/>
      <w:headerReference w:type="first" r:id="rId13"/>
      <w:footerReference w:type="first" r:id="rId14"/>
      <w:pgSz w:w="12240" w:h="15840" w:orient="portrait"/>
      <w:pgMar w:top="1440" w:right="18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7070" w:rsidP="00894D99" w:rsidRDefault="00527070" w14:paraId="645D36BA" w14:textId="77777777">
      <w:pPr>
        <w:spacing w:after="0" w:line="240" w:lineRule="auto"/>
      </w:pPr>
      <w:r>
        <w:separator/>
      </w:r>
    </w:p>
  </w:endnote>
  <w:endnote w:type="continuationSeparator" w:id="0">
    <w:p w:rsidR="00527070" w:rsidP="00894D99" w:rsidRDefault="00527070" w14:paraId="6F4827D6" w14:textId="77777777">
      <w:pPr>
        <w:spacing w:after="0" w:line="240" w:lineRule="auto"/>
      </w:pPr>
      <w:r>
        <w:continuationSeparator/>
      </w:r>
    </w:p>
  </w:endnote>
  <w:endnote w:type="continuationNotice" w:id="1">
    <w:p w:rsidR="00527070" w:rsidRDefault="00527070" w14:paraId="6634DC5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526958"/>
      <w:docPartObj>
        <w:docPartGallery w:val="Page Numbers (Bottom of Page)"/>
        <w:docPartUnique/>
      </w:docPartObj>
    </w:sdtPr>
    <w:sdtEndPr/>
    <w:sdtContent>
      <w:sdt>
        <w:sdtPr>
          <w:id w:val="815928759"/>
          <w:docPartObj>
            <w:docPartGallery w:val="Page Numbers (Top of Page)"/>
            <w:docPartUnique/>
          </w:docPartObj>
        </w:sdtPr>
        <w:sdtEndPr/>
        <w:sdtContent>
          <w:p w:rsidR="00B32C51" w:rsidRDefault="00374E45" w14:paraId="04BCE8F1" w14:textId="77777777">
            <w:pPr>
              <w:pStyle w:val="Footer"/>
              <w:jc w:val="center"/>
              <w:rPr>
                <w:b/>
                <w:bCs/>
                <w:color w:val="000000" w:themeColor="text1"/>
                <w:sz w:val="24"/>
                <w:szCs w:val="24"/>
              </w:rPr>
            </w:pPr>
            <w:r w:rsidRPr="002E4F9B">
              <w:rPr>
                <w:color w:val="000000" w:themeColor="text1"/>
              </w:rPr>
              <w:t xml:space="preserve">Page </w:t>
            </w:r>
            <w:r w:rsidRPr="002E4F9B">
              <w:rPr>
                <w:b/>
                <w:bCs/>
                <w:color w:val="000000" w:themeColor="text1"/>
                <w:sz w:val="24"/>
                <w:szCs w:val="24"/>
              </w:rPr>
              <w:fldChar w:fldCharType="begin"/>
            </w:r>
            <w:r w:rsidRPr="002E4F9B">
              <w:rPr>
                <w:b/>
                <w:bCs/>
                <w:color w:val="000000" w:themeColor="text1"/>
              </w:rPr>
              <w:instrText xml:space="preserve"> PAGE </w:instrText>
            </w:r>
            <w:r w:rsidRPr="002E4F9B">
              <w:rPr>
                <w:b/>
                <w:bCs/>
                <w:color w:val="000000" w:themeColor="text1"/>
                <w:sz w:val="24"/>
                <w:szCs w:val="24"/>
              </w:rPr>
              <w:fldChar w:fldCharType="separate"/>
            </w:r>
            <w:r w:rsidRPr="002E4F9B">
              <w:rPr>
                <w:b/>
                <w:bCs/>
                <w:noProof/>
                <w:color w:val="000000" w:themeColor="text1"/>
              </w:rPr>
              <w:t>2</w:t>
            </w:r>
            <w:r w:rsidRPr="002E4F9B">
              <w:rPr>
                <w:b/>
                <w:bCs/>
                <w:color w:val="000000" w:themeColor="text1"/>
                <w:sz w:val="24"/>
                <w:szCs w:val="24"/>
              </w:rPr>
              <w:fldChar w:fldCharType="end"/>
            </w:r>
            <w:r w:rsidRPr="002E4F9B">
              <w:rPr>
                <w:color w:val="000000" w:themeColor="text1"/>
              </w:rPr>
              <w:t xml:space="preserve"> of </w:t>
            </w:r>
            <w:r w:rsidRPr="002E4F9B">
              <w:rPr>
                <w:b/>
                <w:bCs/>
                <w:color w:val="000000" w:themeColor="text1"/>
                <w:sz w:val="24"/>
                <w:szCs w:val="24"/>
              </w:rPr>
              <w:fldChar w:fldCharType="begin"/>
            </w:r>
            <w:r w:rsidRPr="002E4F9B">
              <w:rPr>
                <w:b/>
                <w:bCs/>
                <w:color w:val="000000" w:themeColor="text1"/>
              </w:rPr>
              <w:instrText xml:space="preserve"> NUMPAGES  </w:instrText>
            </w:r>
            <w:r w:rsidRPr="002E4F9B">
              <w:rPr>
                <w:b/>
                <w:bCs/>
                <w:color w:val="000000" w:themeColor="text1"/>
                <w:sz w:val="24"/>
                <w:szCs w:val="24"/>
              </w:rPr>
              <w:fldChar w:fldCharType="separate"/>
            </w:r>
            <w:r w:rsidRPr="002E4F9B">
              <w:rPr>
                <w:b/>
                <w:bCs/>
                <w:noProof/>
                <w:color w:val="000000" w:themeColor="text1"/>
              </w:rPr>
              <w:t>2</w:t>
            </w:r>
            <w:r w:rsidRPr="002E4F9B">
              <w:rPr>
                <w:b/>
                <w:bCs/>
                <w:color w:val="000000" w:themeColor="text1"/>
                <w:sz w:val="24"/>
                <w:szCs w:val="24"/>
              </w:rPr>
              <w:fldChar w:fldCharType="end"/>
            </w:r>
          </w:p>
          <w:p w:rsidR="00093FB0" w:rsidP="00093FB0" w:rsidRDefault="00093FB0" w14:paraId="176D7880" w14:textId="77777777">
            <w:pPr>
              <w:pStyle w:val="Footer"/>
              <w:jc w:val="center"/>
              <w:rPr>
                <w:rFonts w:ascii="Arial" w:hAnsi="Arial" w:cs="Arial"/>
                <w:b/>
                <w:bCs/>
                <w:color w:val="000000" w:themeColor="text1"/>
                <w:sz w:val="20"/>
                <w:szCs w:val="20"/>
              </w:rPr>
            </w:pPr>
          </w:p>
          <w:p w:rsidR="00093FB0" w:rsidP="0B51D1A7" w:rsidRDefault="69C5FE70" w14:paraId="5DB49074" w14:textId="2946840F">
            <w:pPr>
              <w:pStyle w:val="Footer"/>
              <w:suppressLineNumbers w:val="0"/>
              <w:bidi w:val="0"/>
              <w:spacing w:before="0" w:beforeAutospacing="off" w:after="0" w:afterAutospacing="off" w:line="240" w:lineRule="auto"/>
              <w:ind w:left="0" w:right="0"/>
              <w:jc w:val="right"/>
              <w:rPr>
                <w:rFonts w:ascii="Arial" w:hAnsi="Arial" w:cs="Arial"/>
                <w:color w:val="000000" w:themeColor="text1" w:themeTint="FF" w:themeShade="FF"/>
                <w:sz w:val="20"/>
                <w:szCs w:val="20"/>
              </w:rPr>
            </w:pPr>
            <w:r w:rsidRPr="0B51D1A7" w:rsidR="0B51D1A7">
              <w:rPr>
                <w:rFonts w:ascii="Arial" w:hAnsi="Arial" w:cs="Arial"/>
                <w:color w:val="000000" w:themeColor="text1" w:themeTint="FF" w:themeShade="FF"/>
                <w:sz w:val="20"/>
                <w:szCs w:val="20"/>
              </w:rPr>
              <w:t>Template</w:t>
            </w:r>
            <w:r w:rsidRPr="0B51D1A7" w:rsidR="0B51D1A7">
              <w:rPr>
                <w:rFonts w:ascii="Arial" w:hAnsi="Arial" w:cs="Arial"/>
                <w:color w:val="000000" w:themeColor="text1" w:themeTint="FF" w:themeShade="FF"/>
                <w:sz w:val="20"/>
                <w:szCs w:val="20"/>
              </w:rPr>
              <w:t xml:space="preserve"> date: 2025-</w:t>
            </w:r>
            <w:r w:rsidRPr="0B51D1A7" w:rsidR="0B51D1A7">
              <w:rPr>
                <w:rFonts w:ascii="Arial" w:hAnsi="Arial" w:cs="Arial"/>
                <w:color w:val="000000" w:themeColor="text1" w:themeTint="FF" w:themeShade="FF"/>
                <w:sz w:val="20"/>
                <w:szCs w:val="20"/>
              </w:rPr>
              <w:t>10-02</w:t>
            </w:r>
          </w:p>
          <w:p w:rsidR="00374E45" w:rsidRDefault="009B2116" w14:paraId="31C023AA" w14:textId="0D1AC2F6">
            <w:pPr>
              <w:pStyle w:val="Footer"/>
              <w:jc w:val="center"/>
            </w:pPr>
          </w:p>
        </w:sdtContent>
      </w:sdt>
    </w:sdtContent>
  </w:sdt>
  <w:p w:rsidR="00894D99" w:rsidRDefault="00894D99" w14:paraId="55D835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083935"/>
      <w:docPartObj>
        <w:docPartGallery w:val="Page Numbers (Bottom of Page)"/>
        <w:docPartUnique/>
      </w:docPartObj>
    </w:sdtPr>
    <w:sdtEndPr/>
    <w:sdtContent>
      <w:sdt>
        <w:sdtPr>
          <w:id w:val="1728636285"/>
          <w:docPartObj>
            <w:docPartGallery w:val="Page Numbers (Top of Page)"/>
            <w:docPartUnique/>
          </w:docPartObj>
        </w:sdtPr>
        <w:sdtEndPr/>
        <w:sdtContent>
          <w:p w:rsidR="00374E45" w:rsidRDefault="00374E45" w14:paraId="3D17C25F" w14:textId="77777777">
            <w:pPr>
              <w:pStyle w:val="Footer"/>
              <w:jc w:val="center"/>
              <w:rPr>
                <w:rFonts w:ascii="Arial" w:hAnsi="Arial" w:cs="Arial"/>
                <w:b/>
                <w:bCs/>
                <w:color w:val="000000" w:themeColor="text1"/>
                <w:sz w:val="20"/>
                <w:szCs w:val="20"/>
              </w:rPr>
            </w:pPr>
            <w:r w:rsidRPr="002E4F9B">
              <w:rPr>
                <w:rFonts w:ascii="Arial" w:hAnsi="Arial" w:cs="Arial"/>
                <w:color w:val="000000" w:themeColor="text1"/>
                <w:sz w:val="20"/>
                <w:szCs w:val="20"/>
              </w:rPr>
              <w:t xml:space="preserve">Page </w:t>
            </w:r>
            <w:r w:rsidRPr="002E4F9B">
              <w:rPr>
                <w:rFonts w:ascii="Arial" w:hAnsi="Arial" w:cs="Arial"/>
                <w:b/>
                <w:bCs/>
                <w:color w:val="000000" w:themeColor="text1"/>
                <w:sz w:val="20"/>
                <w:szCs w:val="20"/>
              </w:rPr>
              <w:fldChar w:fldCharType="begin"/>
            </w:r>
            <w:r w:rsidRPr="002E4F9B">
              <w:rPr>
                <w:rFonts w:ascii="Arial" w:hAnsi="Arial" w:cs="Arial"/>
                <w:b/>
                <w:bCs/>
                <w:color w:val="000000" w:themeColor="text1"/>
                <w:sz w:val="20"/>
                <w:szCs w:val="20"/>
              </w:rPr>
              <w:instrText xml:space="preserve"> PAGE </w:instrText>
            </w:r>
            <w:r w:rsidRPr="002E4F9B">
              <w:rPr>
                <w:rFonts w:ascii="Arial" w:hAnsi="Arial" w:cs="Arial"/>
                <w:b/>
                <w:bCs/>
                <w:color w:val="000000" w:themeColor="text1"/>
                <w:sz w:val="20"/>
                <w:szCs w:val="20"/>
              </w:rPr>
              <w:fldChar w:fldCharType="separate"/>
            </w:r>
            <w:r w:rsidRPr="002E4F9B">
              <w:rPr>
                <w:rFonts w:ascii="Arial" w:hAnsi="Arial" w:cs="Arial"/>
                <w:b/>
                <w:bCs/>
                <w:noProof/>
                <w:color w:val="000000" w:themeColor="text1"/>
                <w:sz w:val="20"/>
                <w:szCs w:val="20"/>
              </w:rPr>
              <w:t>2</w:t>
            </w:r>
            <w:r w:rsidRPr="002E4F9B">
              <w:rPr>
                <w:rFonts w:ascii="Arial" w:hAnsi="Arial" w:cs="Arial"/>
                <w:b/>
                <w:bCs/>
                <w:color w:val="000000" w:themeColor="text1"/>
                <w:sz w:val="20"/>
                <w:szCs w:val="20"/>
              </w:rPr>
              <w:fldChar w:fldCharType="end"/>
            </w:r>
            <w:r w:rsidRPr="002E4F9B">
              <w:rPr>
                <w:rFonts w:ascii="Arial" w:hAnsi="Arial" w:cs="Arial"/>
                <w:color w:val="000000" w:themeColor="text1"/>
                <w:sz w:val="20"/>
                <w:szCs w:val="20"/>
              </w:rPr>
              <w:t xml:space="preserve"> of </w:t>
            </w:r>
            <w:r w:rsidRPr="002E4F9B">
              <w:rPr>
                <w:rFonts w:ascii="Arial" w:hAnsi="Arial" w:cs="Arial"/>
                <w:b/>
                <w:bCs/>
                <w:color w:val="000000" w:themeColor="text1"/>
                <w:sz w:val="20"/>
                <w:szCs w:val="20"/>
              </w:rPr>
              <w:fldChar w:fldCharType="begin"/>
            </w:r>
            <w:r w:rsidRPr="002E4F9B">
              <w:rPr>
                <w:rFonts w:ascii="Arial" w:hAnsi="Arial" w:cs="Arial"/>
                <w:b/>
                <w:bCs/>
                <w:color w:val="000000" w:themeColor="text1"/>
                <w:sz w:val="20"/>
                <w:szCs w:val="20"/>
              </w:rPr>
              <w:instrText xml:space="preserve"> NUMPAGES  </w:instrText>
            </w:r>
            <w:r w:rsidRPr="002E4F9B">
              <w:rPr>
                <w:rFonts w:ascii="Arial" w:hAnsi="Arial" w:cs="Arial"/>
                <w:b/>
                <w:bCs/>
                <w:color w:val="000000" w:themeColor="text1"/>
                <w:sz w:val="20"/>
                <w:szCs w:val="20"/>
              </w:rPr>
              <w:fldChar w:fldCharType="separate"/>
            </w:r>
            <w:r w:rsidRPr="002E4F9B">
              <w:rPr>
                <w:rFonts w:ascii="Arial" w:hAnsi="Arial" w:cs="Arial"/>
                <w:b/>
                <w:bCs/>
                <w:noProof/>
                <w:color w:val="000000" w:themeColor="text1"/>
                <w:sz w:val="20"/>
                <w:szCs w:val="20"/>
              </w:rPr>
              <w:t>2</w:t>
            </w:r>
            <w:r w:rsidRPr="002E4F9B">
              <w:rPr>
                <w:rFonts w:ascii="Arial" w:hAnsi="Arial" w:cs="Arial"/>
                <w:b/>
                <w:bCs/>
                <w:color w:val="000000" w:themeColor="text1"/>
                <w:sz w:val="20"/>
                <w:szCs w:val="20"/>
              </w:rPr>
              <w:fldChar w:fldCharType="end"/>
            </w:r>
          </w:p>
          <w:p w:rsidR="00374E45" w:rsidP="000D2E79" w:rsidRDefault="00374E45" w14:paraId="19907A37" w14:textId="5ABF683B">
            <w:pPr>
              <w:pStyle w:val="Footer"/>
              <w:jc w:val="right"/>
            </w:pPr>
            <w:r w:rsidRPr="002E4F9B">
              <w:rPr>
                <w:rFonts w:ascii="Arial" w:hAnsi="Arial" w:cs="Arial"/>
                <w:color w:val="000000" w:themeColor="text1"/>
                <w:sz w:val="20"/>
                <w:szCs w:val="20"/>
              </w:rPr>
              <w:t>Form date: 0</w:t>
            </w:r>
            <w:r w:rsidR="00BA01B6">
              <w:rPr>
                <w:rFonts w:ascii="Arial" w:hAnsi="Arial" w:cs="Arial"/>
                <w:color w:val="000000" w:themeColor="text1"/>
                <w:sz w:val="20"/>
                <w:szCs w:val="20"/>
              </w:rPr>
              <w:t>2.24</w:t>
            </w:r>
            <w:r w:rsidRPr="002E4F9B">
              <w:rPr>
                <w:rFonts w:ascii="Arial" w:hAnsi="Arial" w:cs="Arial"/>
                <w:color w:val="000000" w:themeColor="text1"/>
                <w:sz w:val="20"/>
                <w:szCs w:val="20"/>
              </w:rPr>
              <w:t>.2025</w:t>
            </w:r>
          </w:p>
        </w:sdtContent>
      </w:sdt>
    </w:sdtContent>
  </w:sdt>
  <w:p w:rsidR="005F621B" w:rsidRDefault="005F621B" w14:paraId="38A3D5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7070" w:rsidP="00894D99" w:rsidRDefault="00527070" w14:paraId="45E79A0E" w14:textId="77777777">
      <w:pPr>
        <w:spacing w:after="0" w:line="240" w:lineRule="auto"/>
      </w:pPr>
      <w:r>
        <w:separator/>
      </w:r>
    </w:p>
  </w:footnote>
  <w:footnote w:type="continuationSeparator" w:id="0">
    <w:p w:rsidR="00527070" w:rsidP="00894D99" w:rsidRDefault="00527070" w14:paraId="6FE8892D" w14:textId="77777777">
      <w:pPr>
        <w:spacing w:after="0" w:line="240" w:lineRule="auto"/>
      </w:pPr>
      <w:r>
        <w:continuationSeparator/>
      </w:r>
    </w:p>
  </w:footnote>
  <w:footnote w:type="continuationNotice" w:id="1">
    <w:p w:rsidR="00527070" w:rsidRDefault="00527070" w14:paraId="20C1CF6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4C5" w:rsidP="007D44C5" w:rsidRDefault="007D44C5" w14:paraId="7944019A"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21B" w:rsidP="00374E45" w:rsidRDefault="005F621B" w14:paraId="030D9AB5" w14:textId="2565A707">
    <w:pPr>
      <w:pStyle w:val="Header"/>
      <w:jc w:val="center"/>
    </w:pPr>
  </w:p>
  <w:p w:rsidR="00374E45" w:rsidP="000D2E79" w:rsidRDefault="00374E45" w14:paraId="7B808CF9"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95FC"/>
    <w:multiLevelType w:val="hybridMultilevel"/>
    <w:tmpl w:val="125E1108"/>
    <w:lvl w:ilvl="0" w:tplc="B7E698C8">
      <w:start w:val="1"/>
      <w:numFmt w:val="decimal"/>
      <w:lvlText w:val="%1."/>
      <w:lvlJc w:val="left"/>
      <w:pPr>
        <w:ind w:left="720" w:hanging="360"/>
      </w:pPr>
    </w:lvl>
    <w:lvl w:ilvl="1" w:tplc="CE2634FC">
      <w:start w:val="1"/>
      <w:numFmt w:val="lowerLetter"/>
      <w:lvlText w:val="%2."/>
      <w:lvlJc w:val="left"/>
      <w:pPr>
        <w:ind w:left="1440" w:hanging="360"/>
      </w:pPr>
    </w:lvl>
    <w:lvl w:ilvl="2" w:tplc="0304188C">
      <w:start w:val="1"/>
      <w:numFmt w:val="lowerRoman"/>
      <w:lvlText w:val="%3."/>
      <w:lvlJc w:val="right"/>
      <w:pPr>
        <w:ind w:left="2160" w:hanging="180"/>
      </w:pPr>
    </w:lvl>
    <w:lvl w:ilvl="3" w:tplc="F6945494">
      <w:start w:val="1"/>
      <w:numFmt w:val="decimal"/>
      <w:lvlText w:val="%4."/>
      <w:lvlJc w:val="left"/>
      <w:pPr>
        <w:ind w:left="2880" w:hanging="360"/>
      </w:pPr>
    </w:lvl>
    <w:lvl w:ilvl="4" w:tplc="26F87DFE">
      <w:start w:val="1"/>
      <w:numFmt w:val="lowerLetter"/>
      <w:lvlText w:val="%5."/>
      <w:lvlJc w:val="left"/>
      <w:pPr>
        <w:ind w:left="3600" w:hanging="360"/>
      </w:pPr>
    </w:lvl>
    <w:lvl w:ilvl="5" w:tplc="F886C4AC">
      <w:start w:val="1"/>
      <w:numFmt w:val="lowerRoman"/>
      <w:lvlText w:val="%6."/>
      <w:lvlJc w:val="right"/>
      <w:pPr>
        <w:ind w:left="4320" w:hanging="180"/>
      </w:pPr>
    </w:lvl>
    <w:lvl w:ilvl="6" w:tplc="B06E0CBE">
      <w:start w:val="1"/>
      <w:numFmt w:val="decimal"/>
      <w:lvlText w:val="%7."/>
      <w:lvlJc w:val="left"/>
      <w:pPr>
        <w:ind w:left="5040" w:hanging="360"/>
      </w:pPr>
    </w:lvl>
    <w:lvl w:ilvl="7" w:tplc="33743B36">
      <w:start w:val="1"/>
      <w:numFmt w:val="lowerLetter"/>
      <w:lvlText w:val="%8."/>
      <w:lvlJc w:val="left"/>
      <w:pPr>
        <w:ind w:left="5760" w:hanging="360"/>
      </w:pPr>
    </w:lvl>
    <w:lvl w:ilvl="8" w:tplc="EE42F494">
      <w:start w:val="1"/>
      <w:numFmt w:val="lowerRoman"/>
      <w:lvlText w:val="%9."/>
      <w:lvlJc w:val="right"/>
      <w:pPr>
        <w:ind w:left="6480" w:hanging="180"/>
      </w:pPr>
    </w:lvl>
  </w:abstractNum>
  <w:abstractNum w:abstractNumId="1" w15:restartNumberingAfterBreak="0">
    <w:nsid w:val="039C2FE8"/>
    <w:multiLevelType w:val="hybridMultilevel"/>
    <w:tmpl w:val="511653C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79217"/>
    <w:multiLevelType w:val="hybridMultilevel"/>
    <w:tmpl w:val="989C21E2"/>
    <w:lvl w:ilvl="0" w:tplc="F71EC29E">
      <w:start w:val="1"/>
      <w:numFmt w:val="decimal"/>
      <w:lvlText w:val="%1."/>
      <w:lvlJc w:val="left"/>
      <w:pPr>
        <w:ind w:left="720" w:hanging="360"/>
      </w:pPr>
    </w:lvl>
    <w:lvl w:ilvl="1" w:tplc="C914BA46">
      <w:start w:val="1"/>
      <w:numFmt w:val="lowerLetter"/>
      <w:lvlText w:val="%2."/>
      <w:lvlJc w:val="left"/>
      <w:pPr>
        <w:ind w:left="1440" w:hanging="360"/>
      </w:pPr>
    </w:lvl>
    <w:lvl w:ilvl="2" w:tplc="815E6E04">
      <w:start w:val="1"/>
      <w:numFmt w:val="lowerRoman"/>
      <w:lvlText w:val="%3."/>
      <w:lvlJc w:val="right"/>
      <w:pPr>
        <w:ind w:left="2160" w:hanging="180"/>
      </w:pPr>
    </w:lvl>
    <w:lvl w:ilvl="3" w:tplc="3252C33A">
      <w:start w:val="1"/>
      <w:numFmt w:val="decimal"/>
      <w:lvlText w:val="%4."/>
      <w:lvlJc w:val="left"/>
      <w:pPr>
        <w:ind w:left="2880" w:hanging="360"/>
      </w:pPr>
    </w:lvl>
    <w:lvl w:ilvl="4" w:tplc="1D00CE94">
      <w:start w:val="1"/>
      <w:numFmt w:val="lowerLetter"/>
      <w:lvlText w:val="%5."/>
      <w:lvlJc w:val="left"/>
      <w:pPr>
        <w:ind w:left="3600" w:hanging="360"/>
      </w:pPr>
    </w:lvl>
    <w:lvl w:ilvl="5" w:tplc="A4000F6C">
      <w:start w:val="1"/>
      <w:numFmt w:val="lowerRoman"/>
      <w:lvlText w:val="%6."/>
      <w:lvlJc w:val="right"/>
      <w:pPr>
        <w:ind w:left="4320" w:hanging="180"/>
      </w:pPr>
    </w:lvl>
    <w:lvl w:ilvl="6" w:tplc="F78EC12A">
      <w:start w:val="1"/>
      <w:numFmt w:val="decimal"/>
      <w:lvlText w:val="%7."/>
      <w:lvlJc w:val="left"/>
      <w:pPr>
        <w:ind w:left="5040" w:hanging="360"/>
      </w:pPr>
    </w:lvl>
    <w:lvl w:ilvl="7" w:tplc="FB989DB8">
      <w:start w:val="1"/>
      <w:numFmt w:val="lowerLetter"/>
      <w:lvlText w:val="%8."/>
      <w:lvlJc w:val="left"/>
      <w:pPr>
        <w:ind w:left="5760" w:hanging="360"/>
      </w:pPr>
    </w:lvl>
    <w:lvl w:ilvl="8" w:tplc="479A7672">
      <w:start w:val="1"/>
      <w:numFmt w:val="lowerRoman"/>
      <w:lvlText w:val="%9."/>
      <w:lvlJc w:val="right"/>
      <w:pPr>
        <w:ind w:left="6480" w:hanging="180"/>
      </w:pPr>
    </w:lvl>
  </w:abstractNum>
  <w:abstractNum w:abstractNumId="3" w15:restartNumberingAfterBreak="0">
    <w:nsid w:val="08CF1320"/>
    <w:multiLevelType w:val="hybridMultilevel"/>
    <w:tmpl w:val="A6A80F52"/>
    <w:lvl w:ilvl="0" w:tplc="14D0F264">
      <w:start w:val="1"/>
      <w:numFmt w:val="decimal"/>
      <w:lvlText w:val="%1."/>
      <w:lvlJc w:val="left"/>
      <w:pPr>
        <w:ind w:left="360" w:hanging="360"/>
      </w:pPr>
      <w:rPr>
        <w:rFonts w:hint="default"/>
        <w:b w:val="0"/>
        <w:bCs w:val="0"/>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D6307B"/>
    <w:multiLevelType w:val="hybridMultilevel"/>
    <w:tmpl w:val="17AC6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F214F"/>
    <w:multiLevelType w:val="hybridMultilevel"/>
    <w:tmpl w:val="FC108AAC"/>
    <w:lvl w:ilvl="0" w:tplc="56567818">
      <w:start w:val="1"/>
      <w:numFmt w:val="bullet"/>
      <w:lvlText w:val=""/>
      <w:lvlJc w:val="left"/>
      <w:pPr>
        <w:ind w:left="720" w:hanging="360"/>
      </w:pPr>
      <w:rPr>
        <w:rFonts w:hint="default" w:ascii="Symbol" w:hAnsi="Symbol"/>
      </w:rPr>
    </w:lvl>
    <w:lvl w:ilvl="1" w:tplc="9A7C1974">
      <w:start w:val="1"/>
      <w:numFmt w:val="bullet"/>
      <w:lvlText w:val="o"/>
      <w:lvlJc w:val="left"/>
      <w:pPr>
        <w:ind w:left="1440" w:hanging="360"/>
      </w:pPr>
      <w:rPr>
        <w:rFonts w:hint="default" w:ascii="Courier New" w:hAnsi="Courier New"/>
      </w:rPr>
    </w:lvl>
    <w:lvl w:ilvl="2" w:tplc="E90634FE">
      <w:start w:val="1"/>
      <w:numFmt w:val="bullet"/>
      <w:lvlText w:val=""/>
      <w:lvlJc w:val="left"/>
      <w:pPr>
        <w:ind w:left="2160" w:hanging="360"/>
      </w:pPr>
      <w:rPr>
        <w:rFonts w:hint="default" w:ascii="Wingdings" w:hAnsi="Wingdings"/>
      </w:rPr>
    </w:lvl>
    <w:lvl w:ilvl="3" w:tplc="5F969938">
      <w:start w:val="1"/>
      <w:numFmt w:val="bullet"/>
      <w:lvlText w:val=""/>
      <w:lvlJc w:val="left"/>
      <w:pPr>
        <w:ind w:left="2880" w:hanging="360"/>
      </w:pPr>
      <w:rPr>
        <w:rFonts w:hint="default" w:ascii="Symbol" w:hAnsi="Symbol"/>
      </w:rPr>
    </w:lvl>
    <w:lvl w:ilvl="4" w:tplc="81BA4A1C">
      <w:start w:val="1"/>
      <w:numFmt w:val="bullet"/>
      <w:lvlText w:val="o"/>
      <w:lvlJc w:val="left"/>
      <w:pPr>
        <w:ind w:left="3600" w:hanging="360"/>
      </w:pPr>
      <w:rPr>
        <w:rFonts w:hint="default" w:ascii="Courier New" w:hAnsi="Courier New"/>
      </w:rPr>
    </w:lvl>
    <w:lvl w:ilvl="5" w:tplc="80FCC008">
      <w:start w:val="1"/>
      <w:numFmt w:val="bullet"/>
      <w:lvlText w:val=""/>
      <w:lvlJc w:val="left"/>
      <w:pPr>
        <w:ind w:left="4320" w:hanging="360"/>
      </w:pPr>
      <w:rPr>
        <w:rFonts w:hint="default" w:ascii="Wingdings" w:hAnsi="Wingdings"/>
      </w:rPr>
    </w:lvl>
    <w:lvl w:ilvl="6" w:tplc="6CD82E2A">
      <w:start w:val="1"/>
      <w:numFmt w:val="bullet"/>
      <w:lvlText w:val=""/>
      <w:lvlJc w:val="left"/>
      <w:pPr>
        <w:ind w:left="5040" w:hanging="360"/>
      </w:pPr>
      <w:rPr>
        <w:rFonts w:hint="default" w:ascii="Symbol" w:hAnsi="Symbol"/>
      </w:rPr>
    </w:lvl>
    <w:lvl w:ilvl="7" w:tplc="591E47B8">
      <w:start w:val="1"/>
      <w:numFmt w:val="bullet"/>
      <w:lvlText w:val="o"/>
      <w:lvlJc w:val="left"/>
      <w:pPr>
        <w:ind w:left="5760" w:hanging="360"/>
      </w:pPr>
      <w:rPr>
        <w:rFonts w:hint="default" w:ascii="Courier New" w:hAnsi="Courier New"/>
      </w:rPr>
    </w:lvl>
    <w:lvl w:ilvl="8" w:tplc="C98A42EE">
      <w:start w:val="1"/>
      <w:numFmt w:val="bullet"/>
      <w:lvlText w:val=""/>
      <w:lvlJc w:val="left"/>
      <w:pPr>
        <w:ind w:left="6480" w:hanging="360"/>
      </w:pPr>
      <w:rPr>
        <w:rFonts w:hint="default" w:ascii="Wingdings" w:hAnsi="Wingdings"/>
      </w:rPr>
    </w:lvl>
  </w:abstractNum>
  <w:abstractNum w:abstractNumId="6" w15:restartNumberingAfterBreak="0">
    <w:nsid w:val="1A4B7008"/>
    <w:multiLevelType w:val="hybridMultilevel"/>
    <w:tmpl w:val="C4C2BF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C4B6B"/>
    <w:multiLevelType w:val="hybridMultilevel"/>
    <w:tmpl w:val="C4C2BF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B4797E"/>
    <w:multiLevelType w:val="hybridMultilevel"/>
    <w:tmpl w:val="63A63E2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2E035885"/>
    <w:multiLevelType w:val="hybridMultilevel"/>
    <w:tmpl w:val="4F0266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233160D"/>
    <w:multiLevelType w:val="hybridMultilevel"/>
    <w:tmpl w:val="CB7E27C2"/>
    <w:lvl w:ilvl="0" w:tplc="C2D4B65C">
      <w:start w:val="1"/>
      <w:numFmt w:val="lowerLetter"/>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F7D7B9"/>
    <w:multiLevelType w:val="hybridMultilevel"/>
    <w:tmpl w:val="2A86A108"/>
    <w:lvl w:ilvl="0" w:tplc="397A64BC">
      <w:start w:val="1"/>
      <w:numFmt w:val="bullet"/>
      <w:lvlText w:val=""/>
      <w:lvlJc w:val="left"/>
      <w:pPr>
        <w:ind w:left="720" w:hanging="360"/>
      </w:pPr>
      <w:rPr>
        <w:rFonts w:hint="default" w:ascii="Symbol" w:hAnsi="Symbol"/>
      </w:rPr>
    </w:lvl>
    <w:lvl w:ilvl="1" w:tplc="DF381732">
      <w:start w:val="1"/>
      <w:numFmt w:val="bullet"/>
      <w:lvlText w:val=""/>
      <w:lvlJc w:val="left"/>
      <w:pPr>
        <w:ind w:left="1440" w:hanging="360"/>
      </w:pPr>
      <w:rPr>
        <w:rFonts w:hint="default" w:ascii="Symbol" w:hAnsi="Symbol"/>
      </w:rPr>
    </w:lvl>
    <w:lvl w:ilvl="2" w:tplc="5FB2B3DE">
      <w:start w:val="1"/>
      <w:numFmt w:val="bullet"/>
      <w:lvlText w:val=""/>
      <w:lvlJc w:val="left"/>
      <w:pPr>
        <w:ind w:left="2160" w:hanging="360"/>
      </w:pPr>
      <w:rPr>
        <w:rFonts w:hint="default" w:ascii="Wingdings" w:hAnsi="Wingdings"/>
      </w:rPr>
    </w:lvl>
    <w:lvl w:ilvl="3" w:tplc="BA1089A6">
      <w:start w:val="1"/>
      <w:numFmt w:val="bullet"/>
      <w:lvlText w:val=""/>
      <w:lvlJc w:val="left"/>
      <w:pPr>
        <w:ind w:left="2880" w:hanging="360"/>
      </w:pPr>
      <w:rPr>
        <w:rFonts w:hint="default" w:ascii="Symbol" w:hAnsi="Symbol"/>
      </w:rPr>
    </w:lvl>
    <w:lvl w:ilvl="4" w:tplc="410CF11C">
      <w:start w:val="1"/>
      <w:numFmt w:val="bullet"/>
      <w:lvlText w:val="o"/>
      <w:lvlJc w:val="left"/>
      <w:pPr>
        <w:ind w:left="3600" w:hanging="360"/>
      </w:pPr>
      <w:rPr>
        <w:rFonts w:hint="default" w:ascii="Courier New" w:hAnsi="Courier New"/>
      </w:rPr>
    </w:lvl>
    <w:lvl w:ilvl="5" w:tplc="47E69F2C">
      <w:start w:val="1"/>
      <w:numFmt w:val="bullet"/>
      <w:lvlText w:val=""/>
      <w:lvlJc w:val="left"/>
      <w:pPr>
        <w:ind w:left="4320" w:hanging="360"/>
      </w:pPr>
      <w:rPr>
        <w:rFonts w:hint="default" w:ascii="Wingdings" w:hAnsi="Wingdings"/>
      </w:rPr>
    </w:lvl>
    <w:lvl w:ilvl="6" w:tplc="D3D67196">
      <w:start w:val="1"/>
      <w:numFmt w:val="bullet"/>
      <w:lvlText w:val=""/>
      <w:lvlJc w:val="left"/>
      <w:pPr>
        <w:ind w:left="5040" w:hanging="360"/>
      </w:pPr>
      <w:rPr>
        <w:rFonts w:hint="default" w:ascii="Symbol" w:hAnsi="Symbol"/>
      </w:rPr>
    </w:lvl>
    <w:lvl w:ilvl="7" w:tplc="1542E9CE">
      <w:start w:val="1"/>
      <w:numFmt w:val="bullet"/>
      <w:lvlText w:val="o"/>
      <w:lvlJc w:val="left"/>
      <w:pPr>
        <w:ind w:left="5760" w:hanging="360"/>
      </w:pPr>
      <w:rPr>
        <w:rFonts w:hint="default" w:ascii="Courier New" w:hAnsi="Courier New"/>
      </w:rPr>
    </w:lvl>
    <w:lvl w:ilvl="8" w:tplc="1D2693A8">
      <w:start w:val="1"/>
      <w:numFmt w:val="bullet"/>
      <w:lvlText w:val=""/>
      <w:lvlJc w:val="left"/>
      <w:pPr>
        <w:ind w:left="6480" w:hanging="360"/>
      </w:pPr>
      <w:rPr>
        <w:rFonts w:hint="default" w:ascii="Wingdings" w:hAnsi="Wingdings"/>
      </w:rPr>
    </w:lvl>
  </w:abstractNum>
  <w:abstractNum w:abstractNumId="12" w15:restartNumberingAfterBreak="0">
    <w:nsid w:val="3C844152"/>
    <w:multiLevelType w:val="hybridMultilevel"/>
    <w:tmpl w:val="C4C2BF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F10B7E"/>
    <w:multiLevelType w:val="hybridMultilevel"/>
    <w:tmpl w:val="6FEC1284"/>
    <w:lvl w:ilvl="0" w:tplc="BF1C44D4">
      <w:start w:val="1"/>
      <w:numFmt w:val="bullet"/>
      <w:lvlText w:val=""/>
      <w:lvlJc w:val="left"/>
      <w:pPr>
        <w:ind w:left="720" w:hanging="360"/>
      </w:pPr>
      <w:rPr>
        <w:rFonts w:hint="default" w:ascii="Symbol" w:hAnsi="Symbol"/>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8022F89"/>
    <w:multiLevelType w:val="hybridMultilevel"/>
    <w:tmpl w:val="125E11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F524822"/>
    <w:multiLevelType w:val="hybridMultilevel"/>
    <w:tmpl w:val="FF027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A23CB"/>
    <w:multiLevelType w:val="hybridMultilevel"/>
    <w:tmpl w:val="23501A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55D0A1F"/>
    <w:multiLevelType w:val="hybridMultilevel"/>
    <w:tmpl w:val="7E6C8710"/>
    <w:lvl w:ilvl="0" w:tplc="055E232A">
      <w:start w:val="1"/>
      <w:numFmt w:val="bullet"/>
      <w:lvlText w:val=""/>
      <w:lvlJc w:val="left"/>
      <w:pPr>
        <w:ind w:left="720" w:hanging="360"/>
      </w:pPr>
      <w:rPr>
        <w:rFonts w:hint="default" w:ascii="Symbol" w:hAnsi="Symbol"/>
      </w:rPr>
    </w:lvl>
    <w:lvl w:ilvl="1" w:tplc="51047488">
      <w:start w:val="1"/>
      <w:numFmt w:val="bullet"/>
      <w:lvlText w:val="o"/>
      <w:lvlJc w:val="left"/>
      <w:pPr>
        <w:ind w:left="1440" w:hanging="360"/>
      </w:pPr>
      <w:rPr>
        <w:rFonts w:hint="default" w:ascii="Courier New" w:hAnsi="Courier New"/>
      </w:rPr>
    </w:lvl>
    <w:lvl w:ilvl="2" w:tplc="0E262DA6">
      <w:start w:val="1"/>
      <w:numFmt w:val="bullet"/>
      <w:lvlText w:val=""/>
      <w:lvlJc w:val="left"/>
      <w:pPr>
        <w:ind w:left="2160" w:hanging="360"/>
      </w:pPr>
      <w:rPr>
        <w:rFonts w:hint="default" w:ascii="Wingdings" w:hAnsi="Wingdings"/>
      </w:rPr>
    </w:lvl>
    <w:lvl w:ilvl="3" w:tplc="A5E6FB10">
      <w:start w:val="1"/>
      <w:numFmt w:val="bullet"/>
      <w:lvlText w:val=""/>
      <w:lvlJc w:val="left"/>
      <w:pPr>
        <w:ind w:left="2880" w:hanging="360"/>
      </w:pPr>
      <w:rPr>
        <w:rFonts w:hint="default" w:ascii="Symbol" w:hAnsi="Symbol"/>
      </w:rPr>
    </w:lvl>
    <w:lvl w:ilvl="4" w:tplc="2842CD72">
      <w:start w:val="1"/>
      <w:numFmt w:val="bullet"/>
      <w:lvlText w:val="o"/>
      <w:lvlJc w:val="left"/>
      <w:pPr>
        <w:ind w:left="3600" w:hanging="360"/>
      </w:pPr>
      <w:rPr>
        <w:rFonts w:hint="default" w:ascii="Courier New" w:hAnsi="Courier New"/>
      </w:rPr>
    </w:lvl>
    <w:lvl w:ilvl="5" w:tplc="4696401A">
      <w:start w:val="1"/>
      <w:numFmt w:val="bullet"/>
      <w:lvlText w:val=""/>
      <w:lvlJc w:val="left"/>
      <w:pPr>
        <w:ind w:left="4320" w:hanging="360"/>
      </w:pPr>
      <w:rPr>
        <w:rFonts w:hint="default" w:ascii="Wingdings" w:hAnsi="Wingdings"/>
      </w:rPr>
    </w:lvl>
    <w:lvl w:ilvl="6" w:tplc="B2D8A686">
      <w:start w:val="1"/>
      <w:numFmt w:val="bullet"/>
      <w:lvlText w:val=""/>
      <w:lvlJc w:val="left"/>
      <w:pPr>
        <w:ind w:left="5040" w:hanging="360"/>
      </w:pPr>
      <w:rPr>
        <w:rFonts w:hint="default" w:ascii="Symbol" w:hAnsi="Symbol"/>
      </w:rPr>
    </w:lvl>
    <w:lvl w:ilvl="7" w:tplc="EF485F20">
      <w:start w:val="1"/>
      <w:numFmt w:val="bullet"/>
      <w:lvlText w:val="o"/>
      <w:lvlJc w:val="left"/>
      <w:pPr>
        <w:ind w:left="5760" w:hanging="360"/>
      </w:pPr>
      <w:rPr>
        <w:rFonts w:hint="default" w:ascii="Courier New" w:hAnsi="Courier New"/>
      </w:rPr>
    </w:lvl>
    <w:lvl w:ilvl="8" w:tplc="DABE3BF4">
      <w:start w:val="1"/>
      <w:numFmt w:val="bullet"/>
      <w:lvlText w:val=""/>
      <w:lvlJc w:val="left"/>
      <w:pPr>
        <w:ind w:left="6480" w:hanging="360"/>
      </w:pPr>
      <w:rPr>
        <w:rFonts w:hint="default" w:ascii="Wingdings" w:hAnsi="Wingdings"/>
      </w:rPr>
    </w:lvl>
  </w:abstractNum>
  <w:abstractNum w:abstractNumId="18" w15:restartNumberingAfterBreak="0">
    <w:nsid w:val="5AD306E4"/>
    <w:multiLevelType w:val="hybridMultilevel"/>
    <w:tmpl w:val="C358A4E4"/>
    <w:lvl w:ilvl="0" w:tplc="6414C1CE">
      <w:start w:val="1"/>
      <w:numFmt w:val="decimal"/>
      <w:lvlText w:val="%1."/>
      <w:lvlJc w:val="left"/>
      <w:pPr>
        <w:ind w:left="720" w:hanging="360"/>
      </w:pPr>
    </w:lvl>
    <w:lvl w:ilvl="1" w:tplc="86ECA0A4">
      <w:start w:val="1"/>
      <w:numFmt w:val="lowerLetter"/>
      <w:lvlText w:val="%2."/>
      <w:lvlJc w:val="left"/>
      <w:pPr>
        <w:ind w:left="1440" w:hanging="360"/>
      </w:pPr>
    </w:lvl>
    <w:lvl w:ilvl="2" w:tplc="517A4774">
      <w:start w:val="1"/>
      <w:numFmt w:val="lowerRoman"/>
      <w:lvlText w:val="%3."/>
      <w:lvlJc w:val="right"/>
      <w:pPr>
        <w:ind w:left="2160" w:hanging="180"/>
      </w:pPr>
    </w:lvl>
    <w:lvl w:ilvl="3" w:tplc="AD8EBD94">
      <w:start w:val="1"/>
      <w:numFmt w:val="decimal"/>
      <w:lvlText w:val="%4."/>
      <w:lvlJc w:val="left"/>
      <w:pPr>
        <w:ind w:left="2880" w:hanging="360"/>
      </w:pPr>
    </w:lvl>
    <w:lvl w:ilvl="4" w:tplc="76CAB920">
      <w:start w:val="1"/>
      <w:numFmt w:val="lowerLetter"/>
      <w:lvlText w:val="%5."/>
      <w:lvlJc w:val="left"/>
      <w:pPr>
        <w:ind w:left="3600" w:hanging="360"/>
      </w:pPr>
    </w:lvl>
    <w:lvl w:ilvl="5" w:tplc="7D102CE0">
      <w:start w:val="1"/>
      <w:numFmt w:val="lowerRoman"/>
      <w:lvlText w:val="%6."/>
      <w:lvlJc w:val="right"/>
      <w:pPr>
        <w:ind w:left="4320" w:hanging="180"/>
      </w:pPr>
    </w:lvl>
    <w:lvl w:ilvl="6" w:tplc="03007A94">
      <w:start w:val="1"/>
      <w:numFmt w:val="decimal"/>
      <w:lvlText w:val="%7."/>
      <w:lvlJc w:val="left"/>
      <w:pPr>
        <w:ind w:left="5040" w:hanging="360"/>
      </w:pPr>
    </w:lvl>
    <w:lvl w:ilvl="7" w:tplc="DDE65BCE">
      <w:start w:val="1"/>
      <w:numFmt w:val="lowerLetter"/>
      <w:lvlText w:val="%8."/>
      <w:lvlJc w:val="left"/>
      <w:pPr>
        <w:ind w:left="5760" w:hanging="360"/>
      </w:pPr>
    </w:lvl>
    <w:lvl w:ilvl="8" w:tplc="7ACA3C90">
      <w:start w:val="1"/>
      <w:numFmt w:val="lowerRoman"/>
      <w:lvlText w:val="%9."/>
      <w:lvlJc w:val="right"/>
      <w:pPr>
        <w:ind w:left="6480" w:hanging="180"/>
      </w:pPr>
    </w:lvl>
  </w:abstractNum>
  <w:abstractNum w:abstractNumId="19" w15:restartNumberingAfterBreak="0">
    <w:nsid w:val="5C266E3C"/>
    <w:multiLevelType w:val="hybridMultilevel"/>
    <w:tmpl w:val="9AC60996"/>
    <w:lvl w:ilvl="0" w:tplc="04090001">
      <w:start w:val="1"/>
      <w:numFmt w:val="bullet"/>
      <w:lvlText w:val=""/>
      <w:lvlJc w:val="left"/>
      <w:pPr>
        <w:ind w:left="1260" w:hanging="360"/>
      </w:pPr>
      <w:rPr>
        <w:rFonts w:hint="default" w:ascii="Symbol" w:hAnsi="Symbol"/>
      </w:rPr>
    </w:lvl>
    <w:lvl w:ilvl="1" w:tplc="04090003">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20" w15:restartNumberingAfterBreak="0">
    <w:nsid w:val="5ED907FA"/>
    <w:multiLevelType w:val="hybridMultilevel"/>
    <w:tmpl w:val="289C38F8"/>
    <w:lvl w:ilvl="0" w:tplc="F55A11C2">
      <w:start w:val="1"/>
      <w:numFmt w:val="decimal"/>
      <w:lvlText w:val="%1."/>
      <w:lvlJc w:val="left"/>
      <w:pPr>
        <w:ind w:left="720" w:hanging="360"/>
      </w:pPr>
    </w:lvl>
    <w:lvl w:ilvl="1" w:tplc="8B465EFA">
      <w:start w:val="1"/>
      <w:numFmt w:val="lowerLetter"/>
      <w:lvlText w:val="%2."/>
      <w:lvlJc w:val="left"/>
      <w:pPr>
        <w:ind w:left="1440" w:hanging="360"/>
      </w:pPr>
    </w:lvl>
    <w:lvl w:ilvl="2" w:tplc="217AB782">
      <w:start w:val="1"/>
      <w:numFmt w:val="lowerRoman"/>
      <w:lvlText w:val="%3."/>
      <w:lvlJc w:val="right"/>
      <w:pPr>
        <w:ind w:left="2160" w:hanging="180"/>
      </w:pPr>
    </w:lvl>
    <w:lvl w:ilvl="3" w:tplc="A93CE94A">
      <w:start w:val="1"/>
      <w:numFmt w:val="decimal"/>
      <w:lvlText w:val="%4."/>
      <w:lvlJc w:val="left"/>
      <w:pPr>
        <w:ind w:left="2880" w:hanging="360"/>
      </w:pPr>
    </w:lvl>
    <w:lvl w:ilvl="4" w:tplc="6C0ED7E6">
      <w:start w:val="1"/>
      <w:numFmt w:val="lowerLetter"/>
      <w:lvlText w:val="%5."/>
      <w:lvlJc w:val="left"/>
      <w:pPr>
        <w:ind w:left="3600" w:hanging="360"/>
      </w:pPr>
    </w:lvl>
    <w:lvl w:ilvl="5" w:tplc="125A6F32">
      <w:start w:val="1"/>
      <w:numFmt w:val="lowerRoman"/>
      <w:lvlText w:val="%6."/>
      <w:lvlJc w:val="right"/>
      <w:pPr>
        <w:ind w:left="4320" w:hanging="180"/>
      </w:pPr>
    </w:lvl>
    <w:lvl w:ilvl="6" w:tplc="5712A3FE">
      <w:start w:val="1"/>
      <w:numFmt w:val="decimal"/>
      <w:lvlText w:val="%7."/>
      <w:lvlJc w:val="left"/>
      <w:pPr>
        <w:ind w:left="5040" w:hanging="360"/>
      </w:pPr>
    </w:lvl>
    <w:lvl w:ilvl="7" w:tplc="EDFA37B4">
      <w:start w:val="1"/>
      <w:numFmt w:val="lowerLetter"/>
      <w:lvlText w:val="%8."/>
      <w:lvlJc w:val="left"/>
      <w:pPr>
        <w:ind w:left="5760" w:hanging="360"/>
      </w:pPr>
    </w:lvl>
    <w:lvl w:ilvl="8" w:tplc="5CF45F68">
      <w:start w:val="1"/>
      <w:numFmt w:val="lowerRoman"/>
      <w:lvlText w:val="%9."/>
      <w:lvlJc w:val="right"/>
      <w:pPr>
        <w:ind w:left="6480" w:hanging="180"/>
      </w:pPr>
    </w:lvl>
  </w:abstractNum>
  <w:abstractNum w:abstractNumId="21" w15:restartNumberingAfterBreak="0">
    <w:nsid w:val="61798764"/>
    <w:multiLevelType w:val="hybridMultilevel"/>
    <w:tmpl w:val="E1A2C158"/>
    <w:lvl w:ilvl="0" w:tplc="0504D592">
      <w:start w:val="1"/>
      <w:numFmt w:val="bullet"/>
      <w:lvlText w:val=""/>
      <w:lvlJc w:val="left"/>
      <w:pPr>
        <w:ind w:left="720" w:hanging="360"/>
      </w:pPr>
      <w:rPr>
        <w:rFonts w:hint="default" w:ascii="Symbol" w:hAnsi="Symbol"/>
      </w:rPr>
    </w:lvl>
    <w:lvl w:ilvl="1" w:tplc="C04227A8">
      <w:start w:val="1"/>
      <w:numFmt w:val="bullet"/>
      <w:lvlText w:val="o"/>
      <w:lvlJc w:val="left"/>
      <w:pPr>
        <w:ind w:left="1440" w:hanging="360"/>
      </w:pPr>
      <w:rPr>
        <w:rFonts w:hint="default" w:ascii="Courier New" w:hAnsi="Courier New"/>
      </w:rPr>
    </w:lvl>
    <w:lvl w:ilvl="2" w:tplc="DE46DA24">
      <w:start w:val="1"/>
      <w:numFmt w:val="bullet"/>
      <w:lvlText w:val=""/>
      <w:lvlJc w:val="left"/>
      <w:pPr>
        <w:ind w:left="2160" w:hanging="360"/>
      </w:pPr>
      <w:rPr>
        <w:rFonts w:hint="default" w:ascii="Wingdings" w:hAnsi="Wingdings"/>
      </w:rPr>
    </w:lvl>
    <w:lvl w:ilvl="3" w:tplc="20662B24">
      <w:start w:val="1"/>
      <w:numFmt w:val="bullet"/>
      <w:lvlText w:val=""/>
      <w:lvlJc w:val="left"/>
      <w:pPr>
        <w:ind w:left="2880" w:hanging="360"/>
      </w:pPr>
      <w:rPr>
        <w:rFonts w:hint="default" w:ascii="Symbol" w:hAnsi="Symbol"/>
      </w:rPr>
    </w:lvl>
    <w:lvl w:ilvl="4" w:tplc="50880246">
      <w:start w:val="1"/>
      <w:numFmt w:val="bullet"/>
      <w:lvlText w:val="o"/>
      <w:lvlJc w:val="left"/>
      <w:pPr>
        <w:ind w:left="3600" w:hanging="360"/>
      </w:pPr>
      <w:rPr>
        <w:rFonts w:hint="default" w:ascii="Courier New" w:hAnsi="Courier New"/>
      </w:rPr>
    </w:lvl>
    <w:lvl w:ilvl="5" w:tplc="B088D39C">
      <w:start w:val="1"/>
      <w:numFmt w:val="bullet"/>
      <w:lvlText w:val=""/>
      <w:lvlJc w:val="left"/>
      <w:pPr>
        <w:ind w:left="4320" w:hanging="360"/>
      </w:pPr>
      <w:rPr>
        <w:rFonts w:hint="default" w:ascii="Wingdings" w:hAnsi="Wingdings"/>
      </w:rPr>
    </w:lvl>
    <w:lvl w:ilvl="6" w:tplc="820CABCC">
      <w:start w:val="1"/>
      <w:numFmt w:val="bullet"/>
      <w:lvlText w:val=""/>
      <w:lvlJc w:val="left"/>
      <w:pPr>
        <w:ind w:left="5040" w:hanging="360"/>
      </w:pPr>
      <w:rPr>
        <w:rFonts w:hint="default" w:ascii="Symbol" w:hAnsi="Symbol"/>
      </w:rPr>
    </w:lvl>
    <w:lvl w:ilvl="7" w:tplc="517A0D08">
      <w:start w:val="1"/>
      <w:numFmt w:val="bullet"/>
      <w:lvlText w:val="o"/>
      <w:lvlJc w:val="left"/>
      <w:pPr>
        <w:ind w:left="5760" w:hanging="360"/>
      </w:pPr>
      <w:rPr>
        <w:rFonts w:hint="default" w:ascii="Courier New" w:hAnsi="Courier New"/>
      </w:rPr>
    </w:lvl>
    <w:lvl w:ilvl="8" w:tplc="3E467C48">
      <w:start w:val="1"/>
      <w:numFmt w:val="bullet"/>
      <w:lvlText w:val=""/>
      <w:lvlJc w:val="left"/>
      <w:pPr>
        <w:ind w:left="6480" w:hanging="360"/>
      </w:pPr>
      <w:rPr>
        <w:rFonts w:hint="default" w:ascii="Wingdings" w:hAnsi="Wingdings"/>
      </w:rPr>
    </w:lvl>
  </w:abstractNum>
  <w:abstractNum w:abstractNumId="22" w15:restartNumberingAfterBreak="0">
    <w:nsid w:val="62B466B3"/>
    <w:multiLevelType w:val="hybridMultilevel"/>
    <w:tmpl w:val="7570AF66"/>
    <w:lvl w:ilvl="0" w:tplc="62524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6249DF"/>
    <w:multiLevelType w:val="hybridMultilevel"/>
    <w:tmpl w:val="E3AA706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1025445370">
    <w:abstractNumId w:val="20"/>
  </w:num>
  <w:num w:numId="2" w16cid:durableId="149059069">
    <w:abstractNumId w:val="2"/>
  </w:num>
  <w:num w:numId="3" w16cid:durableId="700208065">
    <w:abstractNumId w:val="0"/>
  </w:num>
  <w:num w:numId="4" w16cid:durableId="31157090">
    <w:abstractNumId w:val="17"/>
  </w:num>
  <w:num w:numId="5" w16cid:durableId="595138384">
    <w:abstractNumId w:val="5"/>
  </w:num>
  <w:num w:numId="6" w16cid:durableId="709184789">
    <w:abstractNumId w:val="11"/>
  </w:num>
  <w:num w:numId="7" w16cid:durableId="88962978">
    <w:abstractNumId w:val="21"/>
  </w:num>
  <w:num w:numId="8" w16cid:durableId="304048294">
    <w:abstractNumId w:val="18"/>
  </w:num>
  <w:num w:numId="9" w16cid:durableId="775707873">
    <w:abstractNumId w:val="19"/>
  </w:num>
  <w:num w:numId="10" w16cid:durableId="997344532">
    <w:abstractNumId w:val="15"/>
  </w:num>
  <w:num w:numId="11" w16cid:durableId="166556224">
    <w:abstractNumId w:val="6"/>
  </w:num>
  <w:num w:numId="12" w16cid:durableId="823083921">
    <w:abstractNumId w:val="16"/>
  </w:num>
  <w:num w:numId="13" w16cid:durableId="1102798298">
    <w:abstractNumId w:val="13"/>
  </w:num>
  <w:num w:numId="14" w16cid:durableId="1705397680">
    <w:abstractNumId w:val="14"/>
  </w:num>
  <w:num w:numId="15" w16cid:durableId="1187598350">
    <w:abstractNumId w:val="23"/>
  </w:num>
  <w:num w:numId="16" w16cid:durableId="764499992">
    <w:abstractNumId w:val="12"/>
  </w:num>
  <w:num w:numId="17" w16cid:durableId="37050823">
    <w:abstractNumId w:val="7"/>
  </w:num>
  <w:num w:numId="18" w16cid:durableId="107892441">
    <w:abstractNumId w:val="9"/>
  </w:num>
  <w:num w:numId="19" w16cid:durableId="576985593">
    <w:abstractNumId w:val="8"/>
  </w:num>
  <w:num w:numId="20" w16cid:durableId="2051412663">
    <w:abstractNumId w:val="22"/>
  </w:num>
  <w:num w:numId="21" w16cid:durableId="972446122">
    <w:abstractNumId w:val="4"/>
  </w:num>
  <w:num w:numId="22" w16cid:durableId="1159615392">
    <w:abstractNumId w:val="3"/>
  </w:num>
  <w:num w:numId="23" w16cid:durableId="854879590">
    <w:abstractNumId w:val="10"/>
  </w:num>
  <w:num w:numId="24" w16cid:durableId="776100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FF5EDE"/>
    <w:rsid w:val="00015F47"/>
    <w:rsid w:val="000328D2"/>
    <w:rsid w:val="000372AD"/>
    <w:rsid w:val="00037A2A"/>
    <w:rsid w:val="00040A42"/>
    <w:rsid w:val="0004584E"/>
    <w:rsid w:val="0004591E"/>
    <w:rsid w:val="00054263"/>
    <w:rsid w:val="00054A9F"/>
    <w:rsid w:val="00057A74"/>
    <w:rsid w:val="00060B15"/>
    <w:rsid w:val="00062E52"/>
    <w:rsid w:val="000717FB"/>
    <w:rsid w:val="0007383E"/>
    <w:rsid w:val="00075C39"/>
    <w:rsid w:val="00076F53"/>
    <w:rsid w:val="00076FA4"/>
    <w:rsid w:val="000909A2"/>
    <w:rsid w:val="00093FB0"/>
    <w:rsid w:val="00097EAD"/>
    <w:rsid w:val="000B518F"/>
    <w:rsid w:val="000B5FAD"/>
    <w:rsid w:val="000B78D1"/>
    <w:rsid w:val="000C5144"/>
    <w:rsid w:val="000C610B"/>
    <w:rsid w:val="000C7983"/>
    <w:rsid w:val="000D0E41"/>
    <w:rsid w:val="000D1D2B"/>
    <w:rsid w:val="000D2E79"/>
    <w:rsid w:val="000D515E"/>
    <w:rsid w:val="000E020C"/>
    <w:rsid w:val="000E034E"/>
    <w:rsid w:val="000E11FC"/>
    <w:rsid w:val="000F3A1F"/>
    <w:rsid w:val="00102CEF"/>
    <w:rsid w:val="0011712A"/>
    <w:rsid w:val="00125A67"/>
    <w:rsid w:val="00130A07"/>
    <w:rsid w:val="00130C96"/>
    <w:rsid w:val="00131EF6"/>
    <w:rsid w:val="00141489"/>
    <w:rsid w:val="00145E24"/>
    <w:rsid w:val="00153633"/>
    <w:rsid w:val="00161339"/>
    <w:rsid w:val="001739A3"/>
    <w:rsid w:val="00185062"/>
    <w:rsid w:val="001872B2"/>
    <w:rsid w:val="001A3778"/>
    <w:rsid w:val="001A4784"/>
    <w:rsid w:val="001A7702"/>
    <w:rsid w:val="001B0C9C"/>
    <w:rsid w:val="001B5AE6"/>
    <w:rsid w:val="001D0731"/>
    <w:rsid w:val="001D0BC7"/>
    <w:rsid w:val="001D11E0"/>
    <w:rsid w:val="001D399C"/>
    <w:rsid w:val="001D631F"/>
    <w:rsid w:val="001E33C9"/>
    <w:rsid w:val="001E6625"/>
    <w:rsid w:val="001F2D3E"/>
    <w:rsid w:val="001F4991"/>
    <w:rsid w:val="002044AF"/>
    <w:rsid w:val="002139D6"/>
    <w:rsid w:val="002149B0"/>
    <w:rsid w:val="002176B2"/>
    <w:rsid w:val="002202EB"/>
    <w:rsid w:val="0022318A"/>
    <w:rsid w:val="002337B5"/>
    <w:rsid w:val="0023424F"/>
    <w:rsid w:val="0023787B"/>
    <w:rsid w:val="00237CCC"/>
    <w:rsid w:val="0024061E"/>
    <w:rsid w:val="0024134D"/>
    <w:rsid w:val="00253559"/>
    <w:rsid w:val="002543F4"/>
    <w:rsid w:val="00260C4E"/>
    <w:rsid w:val="002617BB"/>
    <w:rsid w:val="002633D0"/>
    <w:rsid w:val="00264D41"/>
    <w:rsid w:val="00273B42"/>
    <w:rsid w:val="002767BE"/>
    <w:rsid w:val="002810B2"/>
    <w:rsid w:val="00281DA3"/>
    <w:rsid w:val="002957F6"/>
    <w:rsid w:val="00297107"/>
    <w:rsid w:val="002A1A38"/>
    <w:rsid w:val="002A663A"/>
    <w:rsid w:val="002A7A40"/>
    <w:rsid w:val="002B5E88"/>
    <w:rsid w:val="002C0B67"/>
    <w:rsid w:val="002C1F92"/>
    <w:rsid w:val="002C4516"/>
    <w:rsid w:val="002D39E5"/>
    <w:rsid w:val="002E0500"/>
    <w:rsid w:val="002E140E"/>
    <w:rsid w:val="002E184A"/>
    <w:rsid w:val="002E292A"/>
    <w:rsid w:val="002E4BE7"/>
    <w:rsid w:val="002E4F9B"/>
    <w:rsid w:val="002E50C3"/>
    <w:rsid w:val="002E5E62"/>
    <w:rsid w:val="002F5465"/>
    <w:rsid w:val="00314EDA"/>
    <w:rsid w:val="0032354A"/>
    <w:rsid w:val="00331112"/>
    <w:rsid w:val="0033325C"/>
    <w:rsid w:val="00336893"/>
    <w:rsid w:val="00336B05"/>
    <w:rsid w:val="00344CAB"/>
    <w:rsid w:val="003564BB"/>
    <w:rsid w:val="00356C55"/>
    <w:rsid w:val="00363EBB"/>
    <w:rsid w:val="00367FA8"/>
    <w:rsid w:val="00374E45"/>
    <w:rsid w:val="0037539E"/>
    <w:rsid w:val="003763EF"/>
    <w:rsid w:val="00383D05"/>
    <w:rsid w:val="00390B54"/>
    <w:rsid w:val="0039115B"/>
    <w:rsid w:val="00391666"/>
    <w:rsid w:val="003934E9"/>
    <w:rsid w:val="003B4892"/>
    <w:rsid w:val="003B5A2B"/>
    <w:rsid w:val="003B7D6F"/>
    <w:rsid w:val="003C31B3"/>
    <w:rsid w:val="003D1AB6"/>
    <w:rsid w:val="003D1C48"/>
    <w:rsid w:val="003E3BF9"/>
    <w:rsid w:val="003E3CB0"/>
    <w:rsid w:val="003E3CC2"/>
    <w:rsid w:val="003E4610"/>
    <w:rsid w:val="003E780C"/>
    <w:rsid w:val="0044294B"/>
    <w:rsid w:val="004473BD"/>
    <w:rsid w:val="00447F9A"/>
    <w:rsid w:val="00455E20"/>
    <w:rsid w:val="004614E5"/>
    <w:rsid w:val="00461D20"/>
    <w:rsid w:val="0047326A"/>
    <w:rsid w:val="00476789"/>
    <w:rsid w:val="00491F79"/>
    <w:rsid w:val="004926C8"/>
    <w:rsid w:val="0049340C"/>
    <w:rsid w:val="0049494B"/>
    <w:rsid w:val="004A709B"/>
    <w:rsid w:val="004B5A52"/>
    <w:rsid w:val="004B6405"/>
    <w:rsid w:val="004C52EF"/>
    <w:rsid w:val="004D6833"/>
    <w:rsid w:val="004E3AEA"/>
    <w:rsid w:val="004E4011"/>
    <w:rsid w:val="004F4D89"/>
    <w:rsid w:val="004F646B"/>
    <w:rsid w:val="004F718C"/>
    <w:rsid w:val="005050D5"/>
    <w:rsid w:val="00526EBF"/>
    <w:rsid w:val="00527070"/>
    <w:rsid w:val="00536506"/>
    <w:rsid w:val="00537BF9"/>
    <w:rsid w:val="00542C7A"/>
    <w:rsid w:val="00543E8A"/>
    <w:rsid w:val="00545F4E"/>
    <w:rsid w:val="00557BF2"/>
    <w:rsid w:val="005606EE"/>
    <w:rsid w:val="00574FBE"/>
    <w:rsid w:val="0058126E"/>
    <w:rsid w:val="00581FFC"/>
    <w:rsid w:val="005A6502"/>
    <w:rsid w:val="005A65D6"/>
    <w:rsid w:val="005B0C5F"/>
    <w:rsid w:val="005C542C"/>
    <w:rsid w:val="005D3ECD"/>
    <w:rsid w:val="005D4A38"/>
    <w:rsid w:val="005F2115"/>
    <w:rsid w:val="005F621B"/>
    <w:rsid w:val="005F651A"/>
    <w:rsid w:val="00600C29"/>
    <w:rsid w:val="00600C9B"/>
    <w:rsid w:val="00603251"/>
    <w:rsid w:val="006167B6"/>
    <w:rsid w:val="00620279"/>
    <w:rsid w:val="00625EBF"/>
    <w:rsid w:val="00627BD0"/>
    <w:rsid w:val="00633701"/>
    <w:rsid w:val="00640FCD"/>
    <w:rsid w:val="00642682"/>
    <w:rsid w:val="006429FF"/>
    <w:rsid w:val="00643FFB"/>
    <w:rsid w:val="006529B5"/>
    <w:rsid w:val="0067103E"/>
    <w:rsid w:val="006741A8"/>
    <w:rsid w:val="00676245"/>
    <w:rsid w:val="006833A6"/>
    <w:rsid w:val="006874EC"/>
    <w:rsid w:val="006920E0"/>
    <w:rsid w:val="00692F28"/>
    <w:rsid w:val="0069457F"/>
    <w:rsid w:val="006A1000"/>
    <w:rsid w:val="006A3765"/>
    <w:rsid w:val="006A5202"/>
    <w:rsid w:val="006A5369"/>
    <w:rsid w:val="006B3DC6"/>
    <w:rsid w:val="006B78EC"/>
    <w:rsid w:val="006C1A98"/>
    <w:rsid w:val="006D18AE"/>
    <w:rsid w:val="006D29E2"/>
    <w:rsid w:val="006D3290"/>
    <w:rsid w:val="006E3073"/>
    <w:rsid w:val="006E42A6"/>
    <w:rsid w:val="006E43AC"/>
    <w:rsid w:val="006E4AD7"/>
    <w:rsid w:val="006E54F9"/>
    <w:rsid w:val="006E620C"/>
    <w:rsid w:val="006E69D5"/>
    <w:rsid w:val="006E6E20"/>
    <w:rsid w:val="006F2ACD"/>
    <w:rsid w:val="006F34B2"/>
    <w:rsid w:val="006F4329"/>
    <w:rsid w:val="006F67C5"/>
    <w:rsid w:val="007000C2"/>
    <w:rsid w:val="00702BF4"/>
    <w:rsid w:val="00704705"/>
    <w:rsid w:val="00705002"/>
    <w:rsid w:val="00706473"/>
    <w:rsid w:val="00710576"/>
    <w:rsid w:val="00714E93"/>
    <w:rsid w:val="00725E42"/>
    <w:rsid w:val="00734E0B"/>
    <w:rsid w:val="00744344"/>
    <w:rsid w:val="0074556C"/>
    <w:rsid w:val="007516EC"/>
    <w:rsid w:val="00755C2A"/>
    <w:rsid w:val="0075701E"/>
    <w:rsid w:val="00762193"/>
    <w:rsid w:val="00770D5D"/>
    <w:rsid w:val="007739A7"/>
    <w:rsid w:val="00774025"/>
    <w:rsid w:val="00775899"/>
    <w:rsid w:val="00776730"/>
    <w:rsid w:val="00777DA2"/>
    <w:rsid w:val="00783472"/>
    <w:rsid w:val="00791FF0"/>
    <w:rsid w:val="0079341E"/>
    <w:rsid w:val="00795ABC"/>
    <w:rsid w:val="007A49FD"/>
    <w:rsid w:val="007A7FA2"/>
    <w:rsid w:val="007A7FFD"/>
    <w:rsid w:val="007B2ED4"/>
    <w:rsid w:val="007C10A6"/>
    <w:rsid w:val="007C7F45"/>
    <w:rsid w:val="007D0B30"/>
    <w:rsid w:val="007D32ED"/>
    <w:rsid w:val="007D44C5"/>
    <w:rsid w:val="007D4F21"/>
    <w:rsid w:val="007D739A"/>
    <w:rsid w:val="007D789D"/>
    <w:rsid w:val="007E06AF"/>
    <w:rsid w:val="00804418"/>
    <w:rsid w:val="00815CCF"/>
    <w:rsid w:val="00820878"/>
    <w:rsid w:val="00820FA6"/>
    <w:rsid w:val="00820FB9"/>
    <w:rsid w:val="00832ACA"/>
    <w:rsid w:val="00832EC1"/>
    <w:rsid w:val="008352C2"/>
    <w:rsid w:val="00841915"/>
    <w:rsid w:val="008421FC"/>
    <w:rsid w:val="0084376A"/>
    <w:rsid w:val="00847062"/>
    <w:rsid w:val="00850C99"/>
    <w:rsid w:val="00890FAF"/>
    <w:rsid w:val="00894D99"/>
    <w:rsid w:val="008A1BC5"/>
    <w:rsid w:val="008A1FAB"/>
    <w:rsid w:val="008A4C8D"/>
    <w:rsid w:val="008B62F8"/>
    <w:rsid w:val="008C1735"/>
    <w:rsid w:val="008C64F4"/>
    <w:rsid w:val="008C6913"/>
    <w:rsid w:val="008D08ED"/>
    <w:rsid w:val="008D098F"/>
    <w:rsid w:val="008D4E6E"/>
    <w:rsid w:val="008D57A9"/>
    <w:rsid w:val="008D5C2D"/>
    <w:rsid w:val="008D6409"/>
    <w:rsid w:val="008D7630"/>
    <w:rsid w:val="008E3FD8"/>
    <w:rsid w:val="008E4D37"/>
    <w:rsid w:val="0090043A"/>
    <w:rsid w:val="00904640"/>
    <w:rsid w:val="00904B4D"/>
    <w:rsid w:val="00912C9F"/>
    <w:rsid w:val="00912DE3"/>
    <w:rsid w:val="0091486B"/>
    <w:rsid w:val="00915840"/>
    <w:rsid w:val="00922890"/>
    <w:rsid w:val="009236D7"/>
    <w:rsid w:val="00926F40"/>
    <w:rsid w:val="00927645"/>
    <w:rsid w:val="009312A8"/>
    <w:rsid w:val="00931EA4"/>
    <w:rsid w:val="0094214B"/>
    <w:rsid w:val="00943D83"/>
    <w:rsid w:val="00955CDA"/>
    <w:rsid w:val="0096380A"/>
    <w:rsid w:val="009705E1"/>
    <w:rsid w:val="009774D9"/>
    <w:rsid w:val="0098001B"/>
    <w:rsid w:val="00983C18"/>
    <w:rsid w:val="00984B30"/>
    <w:rsid w:val="00986E85"/>
    <w:rsid w:val="00994398"/>
    <w:rsid w:val="009B011B"/>
    <w:rsid w:val="009B1C97"/>
    <w:rsid w:val="009B2116"/>
    <w:rsid w:val="009C26B7"/>
    <w:rsid w:val="009C6FF6"/>
    <w:rsid w:val="009C7725"/>
    <w:rsid w:val="009D07AB"/>
    <w:rsid w:val="009D10EC"/>
    <w:rsid w:val="009D3F22"/>
    <w:rsid w:val="009D4D86"/>
    <w:rsid w:val="009D55E2"/>
    <w:rsid w:val="009D7597"/>
    <w:rsid w:val="009E415C"/>
    <w:rsid w:val="00A005AE"/>
    <w:rsid w:val="00A33E9A"/>
    <w:rsid w:val="00A41B78"/>
    <w:rsid w:val="00A422AA"/>
    <w:rsid w:val="00A523EE"/>
    <w:rsid w:val="00A6211C"/>
    <w:rsid w:val="00A70A23"/>
    <w:rsid w:val="00A73C4C"/>
    <w:rsid w:val="00A745BB"/>
    <w:rsid w:val="00A8091C"/>
    <w:rsid w:val="00A83AC2"/>
    <w:rsid w:val="00A840C8"/>
    <w:rsid w:val="00A92C44"/>
    <w:rsid w:val="00A97176"/>
    <w:rsid w:val="00A97E62"/>
    <w:rsid w:val="00AA21C5"/>
    <w:rsid w:val="00AA4073"/>
    <w:rsid w:val="00AB0520"/>
    <w:rsid w:val="00AB0BAF"/>
    <w:rsid w:val="00AB3F38"/>
    <w:rsid w:val="00AE71AD"/>
    <w:rsid w:val="00AE790C"/>
    <w:rsid w:val="00AF20F7"/>
    <w:rsid w:val="00AF5934"/>
    <w:rsid w:val="00AF6065"/>
    <w:rsid w:val="00AF7931"/>
    <w:rsid w:val="00B0109D"/>
    <w:rsid w:val="00B035F8"/>
    <w:rsid w:val="00B14A25"/>
    <w:rsid w:val="00B20CC3"/>
    <w:rsid w:val="00B261C0"/>
    <w:rsid w:val="00B308A2"/>
    <w:rsid w:val="00B3105C"/>
    <w:rsid w:val="00B32C51"/>
    <w:rsid w:val="00B420A4"/>
    <w:rsid w:val="00B447DB"/>
    <w:rsid w:val="00B616DA"/>
    <w:rsid w:val="00B6212C"/>
    <w:rsid w:val="00B624ED"/>
    <w:rsid w:val="00B63825"/>
    <w:rsid w:val="00B73D5D"/>
    <w:rsid w:val="00B73D81"/>
    <w:rsid w:val="00B81536"/>
    <w:rsid w:val="00B86F8C"/>
    <w:rsid w:val="00B9072C"/>
    <w:rsid w:val="00BA01B6"/>
    <w:rsid w:val="00BB0FBA"/>
    <w:rsid w:val="00BB1488"/>
    <w:rsid w:val="00BC1D32"/>
    <w:rsid w:val="00BC3707"/>
    <w:rsid w:val="00BD6623"/>
    <w:rsid w:val="00BF0FC8"/>
    <w:rsid w:val="00C01F86"/>
    <w:rsid w:val="00C0310C"/>
    <w:rsid w:val="00C05E62"/>
    <w:rsid w:val="00C14108"/>
    <w:rsid w:val="00C16ED4"/>
    <w:rsid w:val="00C34E4C"/>
    <w:rsid w:val="00C4781C"/>
    <w:rsid w:val="00C548A3"/>
    <w:rsid w:val="00C61764"/>
    <w:rsid w:val="00C6260D"/>
    <w:rsid w:val="00C65505"/>
    <w:rsid w:val="00C824B6"/>
    <w:rsid w:val="00C83503"/>
    <w:rsid w:val="00C976EC"/>
    <w:rsid w:val="00CA1086"/>
    <w:rsid w:val="00CA5359"/>
    <w:rsid w:val="00CB67C0"/>
    <w:rsid w:val="00CC0622"/>
    <w:rsid w:val="00CC1269"/>
    <w:rsid w:val="00CC1DB0"/>
    <w:rsid w:val="00CC5087"/>
    <w:rsid w:val="00CD0FA2"/>
    <w:rsid w:val="00CD27AA"/>
    <w:rsid w:val="00CE5B09"/>
    <w:rsid w:val="00CF216F"/>
    <w:rsid w:val="00CF63B4"/>
    <w:rsid w:val="00D1195D"/>
    <w:rsid w:val="00D221A3"/>
    <w:rsid w:val="00D47B07"/>
    <w:rsid w:val="00D522F6"/>
    <w:rsid w:val="00D53AB6"/>
    <w:rsid w:val="00D558D6"/>
    <w:rsid w:val="00D620B7"/>
    <w:rsid w:val="00D63FD9"/>
    <w:rsid w:val="00D65C80"/>
    <w:rsid w:val="00D76469"/>
    <w:rsid w:val="00D775D6"/>
    <w:rsid w:val="00D77916"/>
    <w:rsid w:val="00D81778"/>
    <w:rsid w:val="00D820C7"/>
    <w:rsid w:val="00D8329F"/>
    <w:rsid w:val="00D969F1"/>
    <w:rsid w:val="00DB4155"/>
    <w:rsid w:val="00DB6C87"/>
    <w:rsid w:val="00DE0A4F"/>
    <w:rsid w:val="00DE3B9B"/>
    <w:rsid w:val="00DE3F44"/>
    <w:rsid w:val="00DE776B"/>
    <w:rsid w:val="00DF051C"/>
    <w:rsid w:val="00DF2F85"/>
    <w:rsid w:val="00DF680F"/>
    <w:rsid w:val="00E017D7"/>
    <w:rsid w:val="00E134CB"/>
    <w:rsid w:val="00E3235A"/>
    <w:rsid w:val="00E327AB"/>
    <w:rsid w:val="00E34E03"/>
    <w:rsid w:val="00E47A28"/>
    <w:rsid w:val="00E52192"/>
    <w:rsid w:val="00E57580"/>
    <w:rsid w:val="00E5787A"/>
    <w:rsid w:val="00E7040B"/>
    <w:rsid w:val="00E74E99"/>
    <w:rsid w:val="00E7581B"/>
    <w:rsid w:val="00E77C80"/>
    <w:rsid w:val="00E81B4D"/>
    <w:rsid w:val="00E8264C"/>
    <w:rsid w:val="00E92C47"/>
    <w:rsid w:val="00EA6A79"/>
    <w:rsid w:val="00EB0924"/>
    <w:rsid w:val="00EB1575"/>
    <w:rsid w:val="00EB3384"/>
    <w:rsid w:val="00EB7A34"/>
    <w:rsid w:val="00EC0DC8"/>
    <w:rsid w:val="00EC4520"/>
    <w:rsid w:val="00EC75AF"/>
    <w:rsid w:val="00EC7F66"/>
    <w:rsid w:val="00ED104F"/>
    <w:rsid w:val="00ED225C"/>
    <w:rsid w:val="00ED27AA"/>
    <w:rsid w:val="00ED5572"/>
    <w:rsid w:val="00ED7755"/>
    <w:rsid w:val="00EE1FAA"/>
    <w:rsid w:val="00EE2995"/>
    <w:rsid w:val="00EE323D"/>
    <w:rsid w:val="00F031F4"/>
    <w:rsid w:val="00F12CA7"/>
    <w:rsid w:val="00F2397B"/>
    <w:rsid w:val="00F32CF6"/>
    <w:rsid w:val="00F40126"/>
    <w:rsid w:val="00F42EF9"/>
    <w:rsid w:val="00F43DB9"/>
    <w:rsid w:val="00F47C49"/>
    <w:rsid w:val="00F54DED"/>
    <w:rsid w:val="00F56F6C"/>
    <w:rsid w:val="00F60C63"/>
    <w:rsid w:val="00F71782"/>
    <w:rsid w:val="00F726F9"/>
    <w:rsid w:val="00F73299"/>
    <w:rsid w:val="00F92DFF"/>
    <w:rsid w:val="00F93F33"/>
    <w:rsid w:val="00F96EE4"/>
    <w:rsid w:val="00FC153E"/>
    <w:rsid w:val="00FC58A6"/>
    <w:rsid w:val="00FD504E"/>
    <w:rsid w:val="00FD66A3"/>
    <w:rsid w:val="00FE5850"/>
    <w:rsid w:val="00FE6DA1"/>
    <w:rsid w:val="00FF56E6"/>
    <w:rsid w:val="00FF6CE6"/>
    <w:rsid w:val="00FF7B87"/>
    <w:rsid w:val="0B51D1A7"/>
    <w:rsid w:val="2112031A"/>
    <w:rsid w:val="24055FFF"/>
    <w:rsid w:val="3517E6D3"/>
    <w:rsid w:val="352488D6"/>
    <w:rsid w:val="3973FBDE"/>
    <w:rsid w:val="3CE86450"/>
    <w:rsid w:val="41E8894B"/>
    <w:rsid w:val="4E01AC6C"/>
    <w:rsid w:val="552BABA7"/>
    <w:rsid w:val="55310EA2"/>
    <w:rsid w:val="5BFE5C1D"/>
    <w:rsid w:val="5FE03611"/>
    <w:rsid w:val="6014EF02"/>
    <w:rsid w:val="65FF5EDE"/>
    <w:rsid w:val="682E8D20"/>
    <w:rsid w:val="69C5FE70"/>
    <w:rsid w:val="795048F6"/>
    <w:rsid w:val="7C5D65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F5EDE"/>
  <w15:chartTrackingRefBased/>
  <w15:docId w15:val="{A6F2C902-2CEC-4F2E-9845-935C505D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3D5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94D99"/>
    <w:pPr>
      <w:tabs>
        <w:tab w:val="center" w:pos="4680"/>
        <w:tab w:val="right" w:pos="9360"/>
      </w:tabs>
      <w:spacing w:after="0" w:line="240" w:lineRule="auto"/>
    </w:pPr>
  </w:style>
  <w:style w:type="character" w:styleId="HeaderChar" w:customStyle="1">
    <w:name w:val="Header Char"/>
    <w:basedOn w:val="DefaultParagraphFont"/>
    <w:link w:val="Header"/>
    <w:uiPriority w:val="99"/>
    <w:rsid w:val="00894D99"/>
  </w:style>
  <w:style w:type="paragraph" w:styleId="Footer">
    <w:name w:val="footer"/>
    <w:basedOn w:val="Normal"/>
    <w:link w:val="FooterChar"/>
    <w:uiPriority w:val="99"/>
    <w:unhideWhenUsed/>
    <w:rsid w:val="00894D99"/>
    <w:pPr>
      <w:tabs>
        <w:tab w:val="center" w:pos="4680"/>
        <w:tab w:val="right" w:pos="9360"/>
      </w:tabs>
      <w:spacing w:after="0" w:line="240" w:lineRule="auto"/>
    </w:pPr>
  </w:style>
  <w:style w:type="character" w:styleId="FooterChar" w:customStyle="1">
    <w:name w:val="Footer Char"/>
    <w:basedOn w:val="DefaultParagraphFont"/>
    <w:link w:val="Footer"/>
    <w:uiPriority w:val="99"/>
    <w:rsid w:val="00894D99"/>
  </w:style>
  <w:style w:type="character" w:styleId="CommentReference">
    <w:name w:val="annotation reference"/>
    <w:basedOn w:val="DefaultParagraphFont"/>
    <w:uiPriority w:val="99"/>
    <w:semiHidden/>
    <w:unhideWhenUsed/>
    <w:rsid w:val="00EE1FAA"/>
    <w:rPr>
      <w:sz w:val="16"/>
      <w:szCs w:val="16"/>
    </w:rPr>
  </w:style>
  <w:style w:type="paragraph" w:styleId="CommentText">
    <w:name w:val="annotation text"/>
    <w:basedOn w:val="Normal"/>
    <w:link w:val="CommentTextChar"/>
    <w:uiPriority w:val="99"/>
    <w:unhideWhenUsed/>
    <w:rsid w:val="00EE1FAA"/>
    <w:pPr>
      <w:spacing w:line="240" w:lineRule="auto"/>
    </w:pPr>
    <w:rPr>
      <w:sz w:val="20"/>
      <w:szCs w:val="20"/>
    </w:rPr>
  </w:style>
  <w:style w:type="character" w:styleId="CommentTextChar" w:customStyle="1">
    <w:name w:val="Comment Text Char"/>
    <w:basedOn w:val="DefaultParagraphFont"/>
    <w:link w:val="CommentText"/>
    <w:uiPriority w:val="99"/>
    <w:rsid w:val="00EE1FAA"/>
    <w:rPr>
      <w:sz w:val="20"/>
      <w:szCs w:val="20"/>
    </w:rPr>
  </w:style>
  <w:style w:type="paragraph" w:styleId="CommentSubject">
    <w:name w:val="annotation subject"/>
    <w:basedOn w:val="CommentText"/>
    <w:next w:val="CommentText"/>
    <w:link w:val="CommentSubjectChar"/>
    <w:uiPriority w:val="99"/>
    <w:semiHidden/>
    <w:unhideWhenUsed/>
    <w:rsid w:val="00EE1FAA"/>
    <w:rPr>
      <w:b/>
      <w:bCs/>
    </w:rPr>
  </w:style>
  <w:style w:type="character" w:styleId="CommentSubjectChar" w:customStyle="1">
    <w:name w:val="Comment Subject Char"/>
    <w:basedOn w:val="CommentTextChar"/>
    <w:link w:val="CommentSubject"/>
    <w:uiPriority w:val="99"/>
    <w:semiHidden/>
    <w:rsid w:val="00EE1FAA"/>
    <w:rPr>
      <w:b/>
      <w:bCs/>
      <w:sz w:val="20"/>
      <w:szCs w:val="20"/>
    </w:rPr>
  </w:style>
  <w:style w:type="paragraph" w:styleId="Revision">
    <w:name w:val="Revision"/>
    <w:hidden/>
    <w:uiPriority w:val="99"/>
    <w:semiHidden/>
    <w:rsid w:val="00EE1FAA"/>
    <w:pPr>
      <w:spacing w:after="0" w:line="240" w:lineRule="auto"/>
    </w:pPr>
  </w:style>
  <w:style w:type="character" w:styleId="PlaceholderText">
    <w:name w:val="Placeholder Text"/>
    <w:basedOn w:val="DefaultParagraphFont"/>
    <w:uiPriority w:val="99"/>
    <w:semiHidden/>
    <w:rsid w:val="002202EB"/>
    <w:rPr>
      <w:color w:val="808080"/>
    </w:rPr>
  </w:style>
  <w:style w:type="paragraph" w:styleId="BodyText">
    <w:name w:val="Body Text"/>
    <w:basedOn w:val="Normal"/>
    <w:link w:val="BodyTextChar"/>
    <w:rsid w:val="002202EB"/>
    <w:pPr>
      <w:spacing w:after="120" w:line="240" w:lineRule="auto"/>
    </w:pPr>
    <w:rPr>
      <w:rFonts w:ascii="Garamond" w:hAnsi="Garamond" w:eastAsia="Times New Roman" w:cs="Times New Roman"/>
      <w:sz w:val="24"/>
      <w:szCs w:val="24"/>
    </w:rPr>
  </w:style>
  <w:style w:type="character" w:styleId="BodyTextChar" w:customStyle="1">
    <w:name w:val="Body Text Char"/>
    <w:basedOn w:val="DefaultParagraphFont"/>
    <w:link w:val="BodyText"/>
    <w:rsid w:val="002202EB"/>
    <w:rPr>
      <w:rFonts w:ascii="Garamond" w:hAnsi="Garamond" w:eastAsia="Times New Roman" w:cs="Times New Roman"/>
      <w:sz w:val="24"/>
      <w:szCs w:val="24"/>
    </w:rPr>
  </w:style>
  <w:style w:type="character" w:styleId="Hyperlink">
    <w:name w:val="Hyperlink"/>
    <w:basedOn w:val="DefaultParagraphFont"/>
    <w:uiPriority w:val="99"/>
    <w:unhideWhenUsed/>
    <w:rsid w:val="0033325C"/>
    <w:rPr>
      <w:color w:val="0563C1" w:themeColor="hyperlink"/>
      <w:u w:val="single"/>
    </w:rPr>
  </w:style>
  <w:style w:type="character" w:styleId="UnresolvedMention">
    <w:name w:val="Unresolved Mention"/>
    <w:basedOn w:val="DefaultParagraphFont"/>
    <w:uiPriority w:val="99"/>
    <w:semiHidden/>
    <w:unhideWhenUsed/>
    <w:rsid w:val="0033325C"/>
    <w:rPr>
      <w:color w:val="605E5C"/>
      <w:shd w:val="clear" w:color="auto" w:fill="E1DFDD"/>
    </w:rPr>
  </w:style>
  <w:style w:type="character" w:styleId="FollowedHyperlink">
    <w:name w:val="FollowedHyperlink"/>
    <w:basedOn w:val="DefaultParagraphFont"/>
    <w:uiPriority w:val="99"/>
    <w:semiHidden/>
    <w:unhideWhenUsed/>
    <w:rsid w:val="00986E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accessdata.fda.gov/scripts/cder/daf/index.cf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D5DD73F05344EE91AE7BA902844A2D"/>
        <w:category>
          <w:name w:val="General"/>
          <w:gallery w:val="placeholder"/>
        </w:category>
        <w:types>
          <w:type w:val="bbPlcHdr"/>
        </w:types>
        <w:behaviors>
          <w:behavior w:val="content"/>
        </w:behaviors>
        <w:guid w:val="{2651B3E3-8018-4ACF-9621-502D3413766E}"/>
      </w:docPartPr>
      <w:docPartBody>
        <w:p w:rsidR="00FE6DA1" w:rsidP="00FE6DA1" w:rsidRDefault="00FE6DA1">
          <w:pPr>
            <w:pStyle w:val="FDD5DD73F05344EE91AE7BA902844A2D"/>
          </w:pPr>
          <w:r w:rsidRPr="00B810DF">
            <w:rPr>
              <w:rStyle w:val="PlaceholderText"/>
            </w:rPr>
            <w:t>Click or tap here to enter text.</w:t>
          </w:r>
        </w:p>
      </w:docPartBody>
    </w:docPart>
    <w:docPart>
      <w:docPartPr>
        <w:name w:val="1CD95A50D12C4A509E8B668D81745B7D"/>
        <w:category>
          <w:name w:val="General"/>
          <w:gallery w:val="placeholder"/>
        </w:category>
        <w:types>
          <w:type w:val="bbPlcHdr"/>
        </w:types>
        <w:behaviors>
          <w:behavior w:val="content"/>
        </w:behaviors>
        <w:guid w:val="{8056B97A-B22E-448E-A579-77E67FDADDE8}"/>
      </w:docPartPr>
      <w:docPartBody>
        <w:p w:rsidR="001D0BC7" w:rsidP="001D0BC7" w:rsidRDefault="001D0BC7">
          <w:pPr>
            <w:pStyle w:val="1CD95A50D12C4A509E8B668D81745B7D"/>
          </w:pPr>
          <w:r w:rsidRPr="00AF0188">
            <w:rPr>
              <w:rStyle w:val="PlaceholderText"/>
            </w:rPr>
            <w:t>Click or tap here to enter text.</w:t>
          </w:r>
        </w:p>
      </w:docPartBody>
    </w:docPart>
    <w:docPart>
      <w:docPartPr>
        <w:name w:val="886CA789BE45495C940B0BC8995696E4"/>
        <w:category>
          <w:name w:val="General"/>
          <w:gallery w:val="placeholder"/>
        </w:category>
        <w:types>
          <w:type w:val="bbPlcHdr"/>
        </w:types>
        <w:behaviors>
          <w:behavior w:val="content"/>
        </w:behaviors>
        <w:guid w:val="{D7D648E0-A0C4-4385-862D-092295E02A93}"/>
      </w:docPartPr>
      <w:docPartBody>
        <w:p w:rsidR="001D0BC7" w:rsidP="001D0BC7" w:rsidRDefault="001D0BC7">
          <w:pPr>
            <w:pStyle w:val="886CA789BE45495C940B0BC8995696E4"/>
          </w:pPr>
          <w:r w:rsidRPr="00AF0188">
            <w:rPr>
              <w:rStyle w:val="PlaceholderText"/>
            </w:rPr>
            <w:t>Click or tap here to enter text.</w:t>
          </w:r>
        </w:p>
      </w:docPartBody>
    </w:docPart>
    <w:docPart>
      <w:docPartPr>
        <w:name w:val="DC9F3464973A48259D041CB76E8AC56E"/>
        <w:category>
          <w:name w:val="General"/>
          <w:gallery w:val="placeholder"/>
        </w:category>
        <w:types>
          <w:type w:val="bbPlcHdr"/>
        </w:types>
        <w:behaviors>
          <w:behavior w:val="content"/>
        </w:behaviors>
        <w:guid w:val="{D547B53E-7363-4AFE-AC3A-B92A1974BE03}"/>
      </w:docPartPr>
      <w:docPartBody>
        <w:p w:rsidR="001D0BC7" w:rsidP="001D0BC7" w:rsidRDefault="001D0BC7">
          <w:pPr>
            <w:pStyle w:val="DC9F3464973A48259D041CB76E8AC56E"/>
          </w:pPr>
          <w:r w:rsidRPr="00AF0188">
            <w:rPr>
              <w:rStyle w:val="PlaceholderText"/>
            </w:rPr>
            <w:t>Click or tap here to enter text.</w:t>
          </w:r>
        </w:p>
      </w:docPartBody>
    </w:docPart>
    <w:docPart>
      <w:docPartPr>
        <w:name w:val="E9F39C86F3384538A3C277E6EEE703A8"/>
        <w:category>
          <w:name w:val="General"/>
          <w:gallery w:val="placeholder"/>
        </w:category>
        <w:types>
          <w:type w:val="bbPlcHdr"/>
        </w:types>
        <w:behaviors>
          <w:behavior w:val="content"/>
        </w:behaviors>
        <w:guid w:val="{EF89E5F6-987B-42B8-B56E-C31D0FA5C835}"/>
      </w:docPartPr>
      <w:docPartBody>
        <w:p w:rsidR="001D0BC7" w:rsidP="001D0BC7" w:rsidRDefault="001D0BC7">
          <w:pPr>
            <w:pStyle w:val="E9F39C86F3384538A3C277E6EEE703A8"/>
          </w:pPr>
          <w:r w:rsidRPr="00AF0188">
            <w:rPr>
              <w:rStyle w:val="PlaceholderText"/>
            </w:rPr>
            <w:t>Click or tap here to enter text.</w:t>
          </w:r>
        </w:p>
      </w:docPartBody>
    </w:docPart>
    <w:docPart>
      <w:docPartPr>
        <w:name w:val="8455FCD365CC48198940A7BEAC2728B4"/>
        <w:category>
          <w:name w:val="General"/>
          <w:gallery w:val="placeholder"/>
        </w:category>
        <w:types>
          <w:type w:val="bbPlcHdr"/>
        </w:types>
        <w:behaviors>
          <w:behavior w:val="content"/>
        </w:behaviors>
        <w:guid w:val="{91B57B9C-47E6-4B86-AA5C-68881654B56E}"/>
      </w:docPartPr>
      <w:docPartBody>
        <w:p w:rsidR="001D0BC7" w:rsidP="001D0BC7" w:rsidRDefault="001D0BC7">
          <w:pPr>
            <w:pStyle w:val="8455FCD365CC48198940A7BEAC2728B4"/>
          </w:pPr>
          <w:r w:rsidRPr="00AF0188">
            <w:rPr>
              <w:rStyle w:val="PlaceholderText"/>
            </w:rPr>
            <w:t>Click or tap here to enter text.</w:t>
          </w:r>
        </w:p>
      </w:docPartBody>
    </w:docPart>
    <w:docPart>
      <w:docPartPr>
        <w:name w:val="2C75D10F6BAA436B967C5FCD18757682"/>
        <w:category>
          <w:name w:val="General"/>
          <w:gallery w:val="placeholder"/>
        </w:category>
        <w:types>
          <w:type w:val="bbPlcHdr"/>
        </w:types>
        <w:behaviors>
          <w:behavior w:val="content"/>
        </w:behaviors>
        <w:guid w:val="{81616DE7-A202-469D-9F9B-3A4B1DA6E0EC}"/>
      </w:docPartPr>
      <w:docPartBody>
        <w:p w:rsidR="001D0BC7" w:rsidP="001D0BC7" w:rsidRDefault="001D0BC7">
          <w:pPr>
            <w:pStyle w:val="2C75D10F6BAA436B967C5FCD18757682"/>
          </w:pPr>
          <w:r w:rsidRPr="00AF0188">
            <w:rPr>
              <w:rStyle w:val="PlaceholderText"/>
            </w:rPr>
            <w:t>Click or tap here to enter text.</w:t>
          </w:r>
        </w:p>
      </w:docPartBody>
    </w:docPart>
    <w:docPart>
      <w:docPartPr>
        <w:name w:val="B2372041539C470784502C3EAF3F31A1"/>
        <w:category>
          <w:name w:val="General"/>
          <w:gallery w:val="placeholder"/>
        </w:category>
        <w:types>
          <w:type w:val="bbPlcHdr"/>
        </w:types>
        <w:behaviors>
          <w:behavior w:val="content"/>
        </w:behaviors>
        <w:guid w:val="{B0649B4B-4D87-415C-BD3D-9B9258B0B3B8}"/>
      </w:docPartPr>
      <w:docPartBody>
        <w:p w:rsidR="001D0BC7" w:rsidP="001D0BC7" w:rsidRDefault="001D0BC7">
          <w:pPr>
            <w:pStyle w:val="B2372041539C470784502C3EAF3F31A1"/>
          </w:pPr>
          <w:r w:rsidRPr="00AF0188">
            <w:rPr>
              <w:rStyle w:val="PlaceholderText"/>
            </w:rPr>
            <w:t>Click or tap here to enter text.</w:t>
          </w:r>
        </w:p>
      </w:docPartBody>
    </w:docPart>
    <w:docPart>
      <w:docPartPr>
        <w:name w:val="F41D265C5FE146D5A4C7E50A0A180E3E"/>
        <w:category>
          <w:name w:val="General"/>
          <w:gallery w:val="placeholder"/>
        </w:category>
        <w:types>
          <w:type w:val="bbPlcHdr"/>
        </w:types>
        <w:behaviors>
          <w:behavior w:val="content"/>
        </w:behaviors>
        <w:guid w:val="{030A9AF1-6E4F-4253-9850-35DB491DE639}"/>
      </w:docPartPr>
      <w:docPartBody>
        <w:p w:rsidR="001D0BC7" w:rsidP="001D0BC7" w:rsidRDefault="001D0BC7">
          <w:pPr>
            <w:pStyle w:val="F41D265C5FE146D5A4C7E50A0A180E3E"/>
          </w:pPr>
          <w:r w:rsidRPr="00AF0188">
            <w:rPr>
              <w:rStyle w:val="PlaceholderText"/>
            </w:rPr>
            <w:t>Click or tap here to enter text.</w:t>
          </w:r>
        </w:p>
      </w:docPartBody>
    </w:docPart>
    <w:docPart>
      <w:docPartPr>
        <w:name w:val="E1F54FAD45054A6BBD5EF5A44A5B0551"/>
        <w:category>
          <w:name w:val="General"/>
          <w:gallery w:val="placeholder"/>
        </w:category>
        <w:types>
          <w:type w:val="bbPlcHdr"/>
        </w:types>
        <w:behaviors>
          <w:behavior w:val="content"/>
        </w:behaviors>
        <w:guid w:val="{56C580DC-C164-469A-B52A-88E4E3E4D8F6}"/>
      </w:docPartPr>
      <w:docPartBody>
        <w:p w:rsidR="001D0BC7" w:rsidP="001D0BC7" w:rsidRDefault="001D0BC7">
          <w:pPr>
            <w:pStyle w:val="E1F54FAD45054A6BBD5EF5A44A5B0551"/>
          </w:pPr>
          <w:r w:rsidRPr="00AF0188">
            <w:rPr>
              <w:rStyle w:val="PlaceholderText"/>
            </w:rPr>
            <w:t>Click or tap here to enter text.</w:t>
          </w:r>
        </w:p>
      </w:docPartBody>
    </w:docPart>
    <w:docPart>
      <w:docPartPr>
        <w:name w:val="B22922A936FA43C88DABB82A0C9AE023"/>
        <w:category>
          <w:name w:val="General"/>
          <w:gallery w:val="placeholder"/>
        </w:category>
        <w:types>
          <w:type w:val="bbPlcHdr"/>
        </w:types>
        <w:behaviors>
          <w:behavior w:val="content"/>
        </w:behaviors>
        <w:guid w:val="{663D3614-EE67-40FC-B80E-2DEC66CEE867}"/>
      </w:docPartPr>
      <w:docPartBody>
        <w:p w:rsidR="001D0BC7" w:rsidP="001D0BC7" w:rsidRDefault="001D0BC7">
          <w:pPr>
            <w:pStyle w:val="B22922A936FA43C88DABB82A0C9AE023"/>
          </w:pPr>
          <w:r w:rsidRPr="00AF01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A1"/>
    <w:rsid w:val="000C7983"/>
    <w:rsid w:val="0011712A"/>
    <w:rsid w:val="001739A3"/>
    <w:rsid w:val="001D0BC7"/>
    <w:rsid w:val="0024134D"/>
    <w:rsid w:val="002617BB"/>
    <w:rsid w:val="00290098"/>
    <w:rsid w:val="002F5465"/>
    <w:rsid w:val="00344CAB"/>
    <w:rsid w:val="00383D05"/>
    <w:rsid w:val="003A2D8E"/>
    <w:rsid w:val="0047326A"/>
    <w:rsid w:val="0049340C"/>
    <w:rsid w:val="004D6833"/>
    <w:rsid w:val="0061301C"/>
    <w:rsid w:val="0061580F"/>
    <w:rsid w:val="00642682"/>
    <w:rsid w:val="006A11DB"/>
    <w:rsid w:val="006B216A"/>
    <w:rsid w:val="00983C18"/>
    <w:rsid w:val="00C14108"/>
    <w:rsid w:val="00C249F9"/>
    <w:rsid w:val="00C83503"/>
    <w:rsid w:val="00CA7BB4"/>
    <w:rsid w:val="00E3235A"/>
    <w:rsid w:val="00E52192"/>
    <w:rsid w:val="00EB1928"/>
    <w:rsid w:val="00FD504E"/>
    <w:rsid w:val="00FE6D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A09B47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BC7"/>
    <w:rPr>
      <w:color w:val="666666"/>
    </w:rPr>
  </w:style>
  <w:style w:type="paragraph" w:customStyle="1" w:styleId="FDD5DD73F05344EE91AE7BA902844A2D">
    <w:name w:val="FDD5DD73F05344EE91AE7BA902844A2D"/>
    <w:rsid w:val="00FE6DA1"/>
  </w:style>
  <w:style w:type="paragraph" w:customStyle="1" w:styleId="1CD95A50D12C4A509E8B668D81745B7D">
    <w:name w:val="1CD95A50D12C4A509E8B668D81745B7D"/>
    <w:rsid w:val="001D0BC7"/>
  </w:style>
  <w:style w:type="paragraph" w:customStyle="1" w:styleId="886CA789BE45495C940B0BC8995696E4">
    <w:name w:val="886CA789BE45495C940B0BC8995696E4"/>
    <w:rsid w:val="001D0BC7"/>
  </w:style>
  <w:style w:type="paragraph" w:customStyle="1" w:styleId="DC9F3464973A48259D041CB76E8AC56E">
    <w:name w:val="DC9F3464973A48259D041CB76E8AC56E"/>
    <w:rsid w:val="001D0BC7"/>
  </w:style>
  <w:style w:type="paragraph" w:customStyle="1" w:styleId="E9F39C86F3384538A3C277E6EEE703A8">
    <w:name w:val="E9F39C86F3384538A3C277E6EEE703A8"/>
    <w:rsid w:val="001D0BC7"/>
  </w:style>
  <w:style w:type="paragraph" w:customStyle="1" w:styleId="8455FCD365CC48198940A7BEAC2728B4">
    <w:name w:val="8455FCD365CC48198940A7BEAC2728B4"/>
    <w:rsid w:val="001D0BC7"/>
  </w:style>
  <w:style w:type="paragraph" w:customStyle="1" w:styleId="2C75D10F6BAA436B967C5FCD18757682">
    <w:name w:val="2C75D10F6BAA436B967C5FCD18757682"/>
    <w:rsid w:val="001D0BC7"/>
  </w:style>
  <w:style w:type="paragraph" w:customStyle="1" w:styleId="B2372041539C470784502C3EAF3F31A1">
    <w:name w:val="B2372041539C470784502C3EAF3F31A1"/>
    <w:rsid w:val="001D0BC7"/>
  </w:style>
  <w:style w:type="paragraph" w:customStyle="1" w:styleId="F41D265C5FE146D5A4C7E50A0A180E3E">
    <w:name w:val="F41D265C5FE146D5A4C7E50A0A180E3E"/>
    <w:rsid w:val="001D0BC7"/>
  </w:style>
  <w:style w:type="paragraph" w:customStyle="1" w:styleId="E1F54FAD45054A6BBD5EF5A44A5B0551">
    <w:name w:val="E1F54FAD45054A6BBD5EF5A44A5B0551"/>
    <w:rsid w:val="001D0BC7"/>
  </w:style>
  <w:style w:type="paragraph" w:customStyle="1" w:styleId="B22922A936FA43C88DABB82A0C9AE023">
    <w:name w:val="B22922A936FA43C88DABB82A0C9AE023"/>
    <w:rsid w:val="001D0B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41CEC0981E9F419E5E40D97EE81C91" ma:contentTypeVersion="18" ma:contentTypeDescription="Create a new document." ma:contentTypeScope="" ma:versionID="7ff38971ee95b980788dc41e384894d3">
  <xsd:schema xmlns:xsd="http://www.w3.org/2001/XMLSchema" xmlns:xs="http://www.w3.org/2001/XMLSchema" xmlns:p="http://schemas.microsoft.com/office/2006/metadata/properties" xmlns:ns2="fb189c6d-bd3c-473a-8926-95068471989d" xmlns:ns3="6c603821-7f01-41f6-badd-b55a8a17ea8c" targetNamespace="http://schemas.microsoft.com/office/2006/metadata/properties" ma:root="true" ma:fieldsID="7fb4683f6375f2d5d5e952778c8f74b4" ns2:_="" ns3:_="">
    <xsd:import namespace="fb189c6d-bd3c-473a-8926-95068471989d"/>
    <xsd:import namespace="6c603821-7f01-41f6-badd-b55a8a17ea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Notes" minOccurs="0"/>
                <xsd:element ref="ns2:Category" minOccurs="0"/>
                <xsd:element ref="ns2:Review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89c6d-bd3c-473a-8926-950684719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format="Dropdown" ma:internalName="Notes">
      <xsd:simpleType>
        <xsd:restriction base="dms:Note">
          <xsd:maxLength value="255"/>
        </xsd:restriction>
      </xsd:simpleType>
    </xsd:element>
    <xsd:element name="Category" ma:index="23" nillable="true" ma:displayName="Stage" ma:format="Dropdown" ma:internalName="Category">
      <xsd:simpleType>
        <xsd:restriction base="dms:Choice">
          <xsd:enumeration value="Text Only"/>
          <xsd:enumeration value="Procedure Guide"/>
          <xsd:enumeration value="Infographic"/>
          <xsd:enumeration value="Video"/>
          <xsd:enumeration value="Final"/>
          <xsd:enumeration value="Ready to Review"/>
          <xsd:enumeration value="In development"/>
        </xsd:restriction>
      </xsd:simpleType>
    </xsd:element>
    <xsd:element name="Reviewedby" ma:index="24" nillable="true" ma:displayName="Reviewed by" ma:format="Dropdown" ma:internalName="Review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603821-7f01-41f6-badd-b55a8a17ea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fa0c1d-e798-4944-8472-85f6be7afac8}" ma:internalName="TaxCatchAll" ma:showField="CatchAllData" ma:web="6c603821-7f01-41f6-badd-b55a8a17ea8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edby xmlns="fb189c6d-bd3c-473a-8926-95068471989d" xsi:nil="true"/>
    <TaxCatchAll xmlns="6c603821-7f01-41f6-badd-b55a8a17ea8c" xsi:nil="true"/>
    <Category xmlns="fb189c6d-bd3c-473a-8926-95068471989d" xsi:nil="true"/>
    <lcf76f155ced4ddcb4097134ff3c332f xmlns="fb189c6d-bd3c-473a-8926-95068471989d">
      <Terms xmlns="http://schemas.microsoft.com/office/infopath/2007/PartnerControls"/>
    </lcf76f155ced4ddcb4097134ff3c332f>
    <Notes xmlns="fb189c6d-bd3c-473a-8926-95068471989d" xsi:nil="true"/>
  </documentManagement>
</p:properties>
</file>

<file path=customXml/itemProps1.xml><?xml version="1.0" encoding="utf-8"?>
<ds:datastoreItem xmlns:ds="http://schemas.openxmlformats.org/officeDocument/2006/customXml" ds:itemID="{52016295-6DF4-4887-8238-BBCD8F295C2F}">
  <ds:schemaRefs>
    <ds:schemaRef ds:uri="http://schemas.microsoft.com/sharepoint/v3/contenttype/forms"/>
  </ds:schemaRefs>
</ds:datastoreItem>
</file>

<file path=customXml/itemProps2.xml><?xml version="1.0" encoding="utf-8"?>
<ds:datastoreItem xmlns:ds="http://schemas.openxmlformats.org/officeDocument/2006/customXml" ds:itemID="{8F0041CD-D307-4CDB-9D3F-B9A0938BC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89c6d-bd3c-473a-8926-95068471989d"/>
    <ds:schemaRef ds:uri="6c603821-7f01-41f6-badd-b55a8a17e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883DC-0BEC-43C7-B623-F7B3EE34A047}">
  <ds:schemaRefs>
    <ds:schemaRef ds:uri="http://schemas.microsoft.com/office/2006/metadata/properties"/>
    <ds:schemaRef ds:uri="http://schemas.microsoft.com/office/infopath/2007/PartnerControls"/>
    <ds:schemaRef ds:uri="fb189c6d-bd3c-473a-8926-95068471989d"/>
    <ds:schemaRef ds:uri="6c603821-7f01-41f6-badd-b55a8a17ea8c"/>
  </ds:schemaRefs>
</ds:datastoreItem>
</file>

<file path=docMetadata/LabelInfo.xml><?xml version="1.0" encoding="utf-8"?>
<clbl:labelList xmlns:clbl="http://schemas.microsoft.com/office/2020/mipLabelMetadata">
  <clbl:label id="{0b95a125-791c-4f0a-9f9e-99e363117506}" enabled="0" method="" siteId="{0b95a125-791c-4f0a-9f9e-99e36311750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Victoria Klee</dc:creator>
  <keywords/>
  <dc:description/>
  <lastModifiedBy>Sarah E Abney</lastModifiedBy>
  <revision>304</revision>
  <dcterms:created xsi:type="dcterms:W3CDTF">2025-10-02T19:32:00.0000000Z</dcterms:created>
  <dcterms:modified xsi:type="dcterms:W3CDTF">2025-10-02T19:33:00.6078905Z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0x0101005241CEC0981E9F419E5E40D97EE81C91</vt:lpwstr>
  </property>
  <property fmtid="{D5CDD505-2E9C-101B-9397-08002B2CF9AE}" pid="3" name="Order">
    <vt:r8>43700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