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61AB" w:rsidR="00B23932" w:rsidP="0EF451B8" w:rsidRDefault="00C761AB" w14:paraId="71143DFE" w14:textId="66F1158F">
      <w:pPr>
        <w:pStyle w:val="Heading1"/>
        <w:shd w:val="clear" w:color="auto" w:fill="CFB991"/>
        <w:ind w:left="-270" w:right="270" w:firstLine="270"/>
        <w:jc w:val="center"/>
        <w:rPr>
          <w:rFonts w:ascii="Arial" w:hAnsi="Arial" w:cs="Arial"/>
          <w:b w:val="1"/>
          <w:bCs w:val="1"/>
          <w:color w:val="000000" w:themeColor="text1"/>
          <w:sz w:val="32"/>
          <w:szCs w:val="32"/>
        </w:rPr>
      </w:pPr>
      <w:r w:rsidRPr="44015FE4" w:rsidR="00C761AB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>APPENDI</w:t>
      </w:r>
      <w:r w:rsidRPr="44015FE4" w:rsidR="00BB56CD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>X</w:t>
      </w:r>
      <w:r w:rsidRPr="44015FE4" w:rsidR="00B20990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44015FE4" w:rsidR="0C910A38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>H</w:t>
      </w:r>
      <w:r w:rsidRPr="44015FE4" w:rsidR="00C761AB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: </w:t>
      </w:r>
      <w:r w:rsidRPr="44015FE4" w:rsidR="00B23932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>Non-English Speaking</w:t>
      </w:r>
      <w:r w:rsidRPr="44015FE4" w:rsidR="22619BBD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 Participants</w:t>
      </w:r>
    </w:p>
    <w:tbl>
      <w:tblPr>
        <w:tblW w:w="9360" w:type="dxa"/>
        <w:tblInd w:w="-1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6750"/>
      </w:tblGrid>
      <w:tr w:rsidRPr="008E3D32" w:rsidR="00BC73BC" w:rsidTr="6398DCC8" w14:paraId="1D40430A" w14:textId="77777777">
        <w:trPr>
          <w:trHeight w:val="282"/>
        </w:trPr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top"/>
            <w:hideMark/>
          </w:tcPr>
          <w:p w:rsidRPr="008E3D32" w:rsidR="00BC73BC" w:rsidP="6398DCC8" w:rsidRDefault="00BC73BC" w14:paraId="080E1E07" w14:textId="31CF2ED1">
            <w:pPr>
              <w:tabs>
                <w:tab w:val="left" w:pos="910"/>
              </w:tabs>
              <w:spacing w:before="12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398DCC8" w:rsidR="3BFC563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   IRB </w:t>
            </w:r>
            <w:r w:rsidRPr="6398DCC8" w:rsidR="42F3AA1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Study </w:t>
            </w:r>
            <w:r w:rsidRPr="6398DCC8" w:rsidR="3BFC563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Number: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711080059"/>
            <w:placeholder>
              <w:docPart w:val="9EDE88D52AE44075A5AD30F9A1FC6DDF"/>
            </w:placeholder>
            <w:showingPlcHdr/>
          </w:sdtPr>
          <w:sdtEndPr>
            <w:rPr>
              <w:rFonts w:ascii="Arial" w:hAnsi="Arial" w:cs="Arial"/>
              <w:b w:val="1"/>
              <w:bCs w:val="1"/>
              <w:sz w:val="20"/>
              <w:szCs w:val="20"/>
            </w:rPr>
          </w:sdtEndPr>
          <w:sdtContent>
            <w:tc>
              <w:tcPr>
                <w:tcW w:w="675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shd w:val="clear" w:color="auto" w:fill="F2F2F2" w:themeFill="background1" w:themeFillShade="F2"/>
                <w:tcMar/>
                <w:hideMark/>
              </w:tcPr>
              <w:p w:rsidRPr="008E3D32" w:rsidR="00BC73BC" w:rsidP="005F54F5" w:rsidRDefault="00BC73BC" w14:paraId="20A2B681" w14:textId="77777777">
                <w:pPr>
                  <w:tabs>
                    <w:tab w:val="left" w:pos="612"/>
                  </w:tabs>
                  <w:spacing w:before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8E3D3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:rsidRPr="008E3D32" w:rsidR="00BC73BC" w:rsidP="00BC73BC" w:rsidRDefault="00BC73BC" w14:paraId="455897BF" w14:textId="77777777">
      <w:pPr>
        <w:pStyle w:val="BodyText"/>
        <w:ind w:left="-360" w:right="-900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-183" w:type="dxa"/>
        <w:shd w:val="pct12" w:color="auto" w:fill="auto"/>
        <w:tblLook w:val="01E0" w:firstRow="1" w:lastRow="1" w:firstColumn="1" w:lastColumn="1" w:noHBand="0" w:noVBand="0"/>
      </w:tblPr>
      <w:tblGrid>
        <w:gridCol w:w="9360"/>
      </w:tblGrid>
      <w:tr w:rsidRPr="008E3D32" w:rsidR="00BC73BC" w:rsidTr="00D7999C" w14:paraId="77C25BC9" w14:textId="77777777">
        <w:trPr>
          <w:trHeight w:val="175"/>
        </w:trPr>
        <w:tc>
          <w:tcPr>
            <w:tcW w:w="9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CFB991"/>
          </w:tcPr>
          <w:p w:rsidRPr="008E3D32" w:rsidR="00BC73BC" w:rsidP="00BC73BC" w:rsidRDefault="00BC73BC" w14:paraId="221DD75D" w14:textId="7BC3165C">
            <w:pPr>
              <w:rPr>
                <w:rFonts w:ascii="Arial" w:hAnsi="Arial" w:cs="Arial"/>
                <w:sz w:val="20"/>
                <w:szCs w:val="20"/>
              </w:rPr>
            </w:pPr>
            <w:r w:rsidRPr="00D7999C">
              <w:rPr>
                <w:rFonts w:ascii="Arial" w:hAnsi="Arial" w:cs="Arial"/>
                <w:sz w:val="20"/>
                <w:szCs w:val="20"/>
              </w:rPr>
              <w:t xml:space="preserve">Complete questions below to request inclusion of non-English speaking participants in the proposed research. The IRB requires consent </w:t>
            </w:r>
            <w:r w:rsidRPr="00D7999C" w:rsidR="097AAC87">
              <w:rPr>
                <w:rFonts w:ascii="Arial" w:hAnsi="Arial" w:cs="Arial"/>
                <w:sz w:val="20"/>
                <w:szCs w:val="20"/>
              </w:rPr>
              <w:t>forms</w:t>
            </w:r>
            <w:r w:rsidRPr="00D7999C">
              <w:rPr>
                <w:rFonts w:ascii="Arial" w:hAnsi="Arial" w:cs="Arial"/>
                <w:sz w:val="20"/>
                <w:szCs w:val="20"/>
              </w:rPr>
              <w:t xml:space="preserve"> (unless waived) and all documents seen by participants to be written in a language understandable to the participant. Translation into a language other than English must be performed by a qualified translator (e.g., native speaker in the language, professional translation services). The IRB may request verification by an independent expert in that language, as necessary.</w:t>
            </w:r>
          </w:p>
          <w:p w:rsidRPr="00915EC7" w:rsidR="00BC73BC" w:rsidP="00BC73BC" w:rsidRDefault="00BC73BC" w14:paraId="1F2D79F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5EC7">
              <w:rPr>
                <w:rFonts w:ascii="Arial" w:hAnsi="Arial" w:cs="Arial"/>
                <w:b/>
                <w:bCs/>
                <w:sz w:val="20"/>
                <w:szCs w:val="20"/>
              </w:rPr>
              <w:t>Procedures:</w:t>
            </w:r>
          </w:p>
          <w:p w:rsidRPr="008E3D32" w:rsidR="00BC73BC" w:rsidP="00D7999C" w:rsidRDefault="00BC73BC" w14:paraId="2EAC6CE5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7999C">
              <w:rPr>
                <w:rFonts w:ascii="Arial" w:hAnsi="Arial" w:cs="Arial"/>
                <w:sz w:val="20"/>
                <w:szCs w:val="20"/>
              </w:rPr>
              <w:t xml:space="preserve">The IRB must approve the English version of the consent form, as well as any other documents seen by participants (e.g., recruitment materials, information sheets, surveys).  </w:t>
            </w:r>
          </w:p>
          <w:p w:rsidRPr="008E3D32" w:rsidR="00BC73BC" w:rsidP="00D7999C" w:rsidRDefault="00BC73BC" w14:paraId="050A5097" w14:textId="3DAF961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7999C">
              <w:rPr>
                <w:rFonts w:ascii="Arial" w:hAnsi="Arial" w:cs="Arial"/>
                <w:sz w:val="20"/>
                <w:szCs w:val="20"/>
              </w:rPr>
              <w:t>The translated documents, as well as documentation of the qualifications of the translator, must be submitted to the IRB for final approval.</w:t>
            </w:r>
          </w:p>
        </w:tc>
      </w:tr>
      <w:tr w:rsidRPr="008E3D32" w:rsidR="00BC73BC" w:rsidTr="00D7999C" w14:paraId="5F8BA324" w14:textId="77777777">
        <w:tc>
          <w:tcPr>
            <w:tcW w:w="9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E3D32" w:rsidR="00BC73BC" w:rsidP="00BC73BC" w:rsidRDefault="00BC73BC" w14:paraId="05B36928" w14:textId="1EBC482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E3D32">
              <w:rPr>
                <w:rFonts w:ascii="Arial" w:hAnsi="Arial" w:cs="Arial"/>
                <w:sz w:val="20"/>
                <w:szCs w:val="20"/>
              </w:rPr>
              <w:t>List the language(s) in which the research will be conducted.</w:t>
            </w:r>
          </w:p>
          <w:p w:rsidRPr="008E3D32" w:rsidR="00BC73BC" w:rsidP="00BC73BC" w:rsidRDefault="00BC73BC" w14:paraId="416EE238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E3D32">
              <w:rPr>
                <w:rFonts w:ascii="Arial" w:hAnsi="Arial" w:cs="Arial"/>
                <w:sz w:val="20"/>
                <w:szCs w:val="20"/>
              </w:rPr>
              <w:t>Describe the expected range of participant impairment.</w:t>
            </w:r>
          </w:p>
          <w:p w:rsidRPr="008E3D32" w:rsidR="00BC73BC" w:rsidP="005F54F5" w:rsidRDefault="00BC73BC" w14:paraId="55E962E6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8E3D32" w:rsidR="00BC73BC" w:rsidP="005F54F5" w:rsidRDefault="00890E6D" w14:paraId="7583E240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885152370"/>
                <w:placeholder>
                  <w:docPart w:val="1BD1E9DC8F7D449290712097BE001FB3"/>
                </w:placeholder>
                <w:showingPlcHdr/>
              </w:sdtPr>
              <w:sdtEndPr/>
              <w:sdtContent>
                <w:r w:rsidRPr="008E3D32" w:rsidR="00BC73B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8E3D32" w:rsidR="00C21159" w:rsidTr="00D7999C" w14:paraId="60F54D65" w14:textId="77777777">
        <w:tc>
          <w:tcPr>
            <w:tcW w:w="9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E3D32" w:rsidR="00C21159" w:rsidP="00BC73BC" w:rsidRDefault="00C21159" w14:paraId="370B43FF" w14:textId="7777777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E3D32">
              <w:rPr>
                <w:rFonts w:ascii="Arial" w:hAnsi="Arial" w:cs="Arial"/>
                <w:sz w:val="20"/>
                <w:szCs w:val="20"/>
              </w:rPr>
              <w:t>Is a team member fluent in the language of the potential participants?</w:t>
            </w:r>
          </w:p>
          <w:p w:rsidRPr="008E3D32" w:rsidR="00DC16CA" w:rsidP="00BE30C3" w:rsidRDefault="00890E6D" w14:paraId="39A709C9" w14:textId="1F523FFC">
            <w:pPr>
              <w:ind w:left="720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Times New Roman"/>
                  <w:color w:val="000000" w:themeColor="text1"/>
                </w:rPr>
                <w:id w:val="165941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35F"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sdtContent>
            </w:sdt>
            <w:r w:rsidRPr="008E3D32" w:rsidR="00DC16C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No </w:t>
            </w:r>
          </w:p>
          <w:p w:rsidRPr="008E3D32" w:rsidR="00C21159" w:rsidP="00BE30C3" w:rsidRDefault="00890E6D" w14:paraId="78F670D2" w14:textId="5EA4A143">
            <w:pPr>
              <w:ind w:left="720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cs="Times New Roman"/>
                  <w:color w:val="000000" w:themeColor="text1"/>
                </w:rPr>
                <w:id w:val="181667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35F">
                  <w:rPr>
                    <w:rFonts w:hint="eastAsia" w:ascii="MS Gothic" w:hAnsi="MS Gothic" w:eastAsia="MS Gothic" w:cs="Times New Roman"/>
                    <w:color w:val="000000" w:themeColor="text1"/>
                  </w:rPr>
                  <w:t>☐</w:t>
                </w:r>
              </w:sdtContent>
            </w:sdt>
            <w:r w:rsidRPr="008E3D32" w:rsidR="00BE30C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Yes </w:t>
            </w:r>
          </w:p>
          <w:p w:rsidRPr="008E3D32" w:rsidR="00DC16CA" w:rsidP="00DC16CA" w:rsidRDefault="00DC16CA" w14:paraId="56D9DE04" w14:textId="4538E25B">
            <w:pPr>
              <w:ind w:left="1440"/>
              <w:rPr>
                <w:rFonts w:ascii="Arial" w:hAnsi="Arial" w:cs="Arial"/>
                <w:sz w:val="20"/>
                <w:szCs w:val="20"/>
              </w:rPr>
            </w:pPr>
            <w:r w:rsidRPr="008E3D32">
              <w:rPr>
                <w:rFonts w:ascii="Arial" w:hAnsi="Arial" w:cs="Arial"/>
                <w:sz w:val="20"/>
                <w:szCs w:val="20"/>
              </w:rPr>
              <w:t xml:space="preserve">If “Yes”, list any investigator(s) and/or key personnel who are fluent in the language(s) of the participants. </w:t>
            </w:r>
          </w:p>
          <w:p w:rsidRPr="008E3D32" w:rsidR="00BE30C3" w:rsidP="007164D3" w:rsidRDefault="00890E6D" w14:paraId="6BC0DD43" w14:textId="3C05669B">
            <w:pPr>
              <w:ind w:left="14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114967720"/>
                <w:placeholder>
                  <w:docPart w:val="54DCA12D210542409B5C089BA1AC5EC7"/>
                </w:placeholder>
                <w:showingPlcHdr/>
              </w:sdtPr>
              <w:sdtEndPr/>
              <w:sdtContent>
                <w:r w:rsidRPr="008E3D32" w:rsidR="00DC16C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8E3D32" w:rsidR="00FF1284" w:rsidTr="00D7999C" w14:paraId="3C37F043" w14:textId="77777777">
        <w:tc>
          <w:tcPr>
            <w:tcW w:w="9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E3D32" w:rsidR="00FF1284" w:rsidP="009B20E3" w:rsidRDefault="00FF1284" w14:paraId="38A9137E" w14:textId="7777777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E3D32">
              <w:rPr>
                <w:rFonts w:ascii="Arial" w:hAnsi="Arial" w:cs="Arial"/>
                <w:sz w:val="20"/>
                <w:szCs w:val="20"/>
              </w:rPr>
              <w:t>Describe the provisions in place to provide translation services during the participant recruitment and consent processes</w:t>
            </w:r>
          </w:p>
          <w:p w:rsidRPr="008E3D32" w:rsidR="009B20E3" w:rsidP="009B20E3" w:rsidRDefault="009B20E3" w14:paraId="056B0571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8E3D32" w:rsidR="00FF1284" w:rsidP="009B20E3" w:rsidRDefault="00890E6D" w14:paraId="5F7C3CDE" w14:textId="77EB962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978500321"/>
                <w:placeholder>
                  <w:docPart w:val="5AFD7CCC4B214B71A1DA2ECE720DCE52"/>
                </w:placeholder>
                <w:showingPlcHdr/>
              </w:sdtPr>
              <w:sdtEndPr/>
              <w:sdtContent>
                <w:r w:rsidRPr="008E3D32" w:rsidR="009B20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8E3D32" w:rsidR="00FF1284" w:rsidTr="00D7999C" w14:paraId="6090D996" w14:textId="77777777">
        <w:tc>
          <w:tcPr>
            <w:tcW w:w="9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E3D32" w:rsidR="009B20E3" w:rsidP="009B20E3" w:rsidRDefault="009B20E3" w14:paraId="46F21692" w14:textId="08C2ADF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E3D32">
              <w:rPr>
                <w:rFonts w:ascii="Arial" w:hAnsi="Arial" w:cs="Arial"/>
                <w:sz w:val="20"/>
                <w:szCs w:val="20"/>
              </w:rPr>
              <w:t>Describe the provisions in place to provide translation services throughout the participants' duration in the study.</w:t>
            </w:r>
          </w:p>
          <w:p w:rsidRPr="008E3D32" w:rsidR="009B20E3" w:rsidP="009B20E3" w:rsidRDefault="009B20E3" w14:paraId="3AA80CA5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8E3D32" w:rsidR="009B20E3" w:rsidP="009B20E3" w:rsidRDefault="00890E6D" w14:paraId="69A45655" w14:textId="6B83089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153800304"/>
                <w:placeholder>
                  <w:docPart w:val="529DA81279064C1893149EE32E4823FB"/>
                </w:placeholder>
                <w:showingPlcHdr/>
              </w:sdtPr>
              <w:sdtEndPr/>
              <w:sdtContent>
                <w:r w:rsidRPr="008E3D32" w:rsidR="009B20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8E3D32" w:rsidR="009B20E3" w:rsidTr="00D7999C" w14:paraId="635FEF57" w14:textId="77777777">
        <w:trPr>
          <w:trHeight w:val="930"/>
        </w:trPr>
        <w:tc>
          <w:tcPr>
            <w:tcW w:w="93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:rsidRPr="008E3D32" w:rsidR="009B20E3" w:rsidP="009B20E3" w:rsidRDefault="009B20E3" w14:paraId="573A5A09" w14:textId="7777777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E3D32">
              <w:rPr>
                <w:rFonts w:ascii="Arial" w:hAnsi="Arial" w:cs="Arial"/>
                <w:sz w:val="20"/>
                <w:szCs w:val="20"/>
              </w:rPr>
              <w:t>Describe the provisions in place to handle emergency contacts (i.e., questions, problems) from non-English speaking participants.</w:t>
            </w:r>
          </w:p>
          <w:p w:rsidRPr="008E3D32" w:rsidR="009B20E3" w:rsidP="009B20E3" w:rsidRDefault="009B20E3" w14:paraId="480A268E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8E3D32" w:rsidR="009B20E3" w:rsidP="009B20E3" w:rsidRDefault="00890E6D" w14:paraId="04664B35" w14:textId="5DE6CE0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863589001"/>
                <w:placeholder>
                  <w:docPart w:val="BD62F48A13EE4864AFE57344A51D2CFF"/>
                </w:placeholder>
                <w:showingPlcHdr/>
              </w:sdtPr>
              <w:sdtEndPr/>
              <w:sdtContent>
                <w:r w:rsidRPr="008E3D32" w:rsidR="009B20E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Pr="008E3D32" w:rsidR="00947AE3" w:rsidP="00235CA6" w:rsidRDefault="00947AE3" w14:paraId="63A28F80" w14:textId="77777777">
      <w:pPr>
        <w:rPr>
          <w:rFonts w:ascii="Arial" w:hAnsi="Arial" w:cs="Arial"/>
          <w:color w:val="0000FF"/>
        </w:rPr>
      </w:pPr>
    </w:p>
    <w:sectPr w:rsidRPr="008E3D32" w:rsidR="00947AE3" w:rsidSect="009A4B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401F" w:rsidP="00D37558" w:rsidRDefault="002E401F" w14:paraId="549155F5" w14:textId="77777777">
      <w:pPr>
        <w:spacing w:after="0" w:line="240" w:lineRule="auto"/>
      </w:pPr>
      <w:r>
        <w:separator/>
      </w:r>
    </w:p>
  </w:endnote>
  <w:endnote w:type="continuationSeparator" w:id="0">
    <w:p w:rsidR="002E401F" w:rsidP="00D37558" w:rsidRDefault="002E401F" w14:paraId="76B5A2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BCB" w:rsidRDefault="009A4BCB" w14:paraId="01259B1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425783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817489434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:rsidR="00FC1C9B" w:rsidRDefault="00947AE3" w14:paraId="2723C61A" w14:textId="77777777">
            <w:pPr>
              <w:pStyle w:val="Foot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398DCC8" w:rsidR="6398DCC8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6398DCC8">
              <w:rPr>
                <w:rFonts w:ascii="Arial" w:hAnsi="Arial" w:cs="Arial"/>
                <w:b w:val="1"/>
                <w:bCs w:val="1"/>
                <w:sz w:val="20"/>
                <w:szCs w:val="20"/>
              </w:rPr>
              <w:fldChar w:fldCharType="begin"/>
            </w:r>
            <w:r w:rsidRPr="6398DCC8">
              <w:rPr>
                <w:rFonts w:ascii="Arial" w:hAnsi="Arial" w:cs="Arial"/>
                <w:b w:val="1"/>
                <w:bCs w:val="1"/>
                <w:sz w:val="20"/>
                <w:szCs w:val="20"/>
              </w:rPr>
              <w:instrText xml:space="preserve"> PAGE </w:instrText>
            </w:r>
            <w:r w:rsidRPr="6398DCC8">
              <w:rPr>
                <w:rFonts w:ascii="Arial" w:hAnsi="Arial" w:cs="Arial"/>
                <w:b w:val="1"/>
                <w:bCs w:val="1"/>
                <w:sz w:val="20"/>
                <w:szCs w:val="20"/>
              </w:rPr>
              <w:fldChar w:fldCharType="separate"/>
            </w:r>
            <w:r w:rsidRPr="6398DCC8" w:rsidR="6398DCC8">
              <w:rPr>
                <w:rFonts w:ascii="Arial" w:hAnsi="Arial" w:cs="Arial"/>
                <w:b w:val="1"/>
                <w:bCs w:val="1"/>
                <w:noProof/>
                <w:sz w:val="20"/>
                <w:szCs w:val="20"/>
              </w:rPr>
              <w:t>2</w:t>
            </w:r>
            <w:r w:rsidRPr="6398DCC8">
              <w:rPr>
                <w:rFonts w:ascii="Arial" w:hAnsi="Arial" w:cs="Arial"/>
                <w:b w:val="1"/>
                <w:bCs w:val="1"/>
                <w:sz w:val="20"/>
                <w:szCs w:val="20"/>
              </w:rPr>
              <w:fldChar w:fldCharType="end"/>
            </w:r>
            <w:r w:rsidRPr="6398DCC8" w:rsidR="6398DCC8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6398DCC8">
              <w:rPr>
                <w:rFonts w:ascii="Arial" w:hAnsi="Arial" w:cs="Arial"/>
                <w:b w:val="1"/>
                <w:bCs w:val="1"/>
                <w:sz w:val="20"/>
                <w:szCs w:val="20"/>
              </w:rPr>
              <w:fldChar w:fldCharType="begin"/>
            </w:r>
            <w:r w:rsidRPr="6398DCC8">
              <w:rPr>
                <w:rFonts w:ascii="Arial" w:hAnsi="Arial" w:cs="Arial"/>
                <w:b w:val="1"/>
                <w:bCs w:val="1"/>
                <w:sz w:val="20"/>
                <w:szCs w:val="20"/>
              </w:rPr>
              <w:instrText xml:space="preserve"> NUMPAGES  </w:instrText>
            </w:r>
            <w:r w:rsidRPr="6398DCC8">
              <w:rPr>
                <w:rFonts w:ascii="Arial" w:hAnsi="Arial" w:cs="Arial"/>
                <w:b w:val="1"/>
                <w:bCs w:val="1"/>
                <w:sz w:val="20"/>
                <w:szCs w:val="20"/>
              </w:rPr>
              <w:fldChar w:fldCharType="separate"/>
            </w:r>
            <w:r w:rsidRPr="6398DCC8" w:rsidR="6398DCC8">
              <w:rPr>
                <w:rFonts w:ascii="Arial" w:hAnsi="Arial" w:cs="Arial"/>
                <w:b w:val="1"/>
                <w:bCs w:val="1"/>
                <w:noProof/>
                <w:sz w:val="20"/>
                <w:szCs w:val="20"/>
              </w:rPr>
              <w:t>2</w:t>
            </w:r>
            <w:r w:rsidRPr="6398DCC8">
              <w:rPr>
                <w:rFonts w:ascii="Arial" w:hAnsi="Arial" w:cs="Arial"/>
                <w:b w:val="1"/>
                <w:bCs w:val="1"/>
                <w:sz w:val="20"/>
                <w:szCs w:val="20"/>
              </w:rPr>
              <w:fldChar w:fldCharType="end"/>
            </w:r>
          </w:p>
          <w:p w:rsidR="6398DCC8" w:rsidP="44015FE4" w:rsidRDefault="6398DCC8" w14:paraId="2BA2BF76" w14:textId="64245906">
            <w:pPr>
              <w:pStyle w:val="Footer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44015FE4" w:rsidR="44015F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Template Date:</w:t>
            </w:r>
            <w:r w:rsidRPr="44015FE4" w:rsidR="44015F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44015FE4" w:rsidR="44015F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2025-</w:t>
            </w:r>
            <w:r w:rsidRPr="44015FE4" w:rsidR="44015F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10-02</w:t>
            </w:r>
          </w:p>
          <w:p w:rsidRPr="008E3D32" w:rsidR="00947AE3" w:rsidRDefault="00890E6D" w14:paraId="64BEEA39" w14:textId="039D76FE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:rsidRPr="008E3D32" w:rsidR="00947AE3" w:rsidRDefault="00947AE3" w14:paraId="08956DD8" w14:textId="77777777">
    <w:pPr>
      <w:pStyle w:val="Foo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08125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6E7A" w:rsidRDefault="00EE6E7A" w14:paraId="0BD79A22" w14:textId="77777777">
            <w:pPr>
              <w:pStyle w:val="Foot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3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8E3D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E3D3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8E3D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E3D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E3D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E3D3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E3D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E3D3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8E3D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E3D3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E3D3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EE6E7A" w:rsidP="00EE6E7A" w:rsidRDefault="00EE6E7A" w14:paraId="1C0BDE3B" w14:textId="2EF213D6">
            <w:pPr>
              <w:pStyle w:val="Footer"/>
              <w:jc w:val="right"/>
            </w:pPr>
            <w:r w:rsidRPr="008E3D32">
              <w:rPr>
                <w:rFonts w:ascii="Arial" w:hAnsi="Arial" w:cs="Arial"/>
                <w:sz w:val="20"/>
                <w:szCs w:val="20"/>
              </w:rPr>
              <w:t>Form date: 0</w:t>
            </w:r>
            <w:r w:rsidR="00B5423A">
              <w:rPr>
                <w:rFonts w:ascii="Arial" w:hAnsi="Arial" w:cs="Arial"/>
                <w:sz w:val="20"/>
                <w:szCs w:val="20"/>
              </w:rPr>
              <w:t>2.24</w:t>
            </w:r>
            <w:r w:rsidRPr="008E3D32">
              <w:rPr>
                <w:rFonts w:ascii="Arial" w:hAnsi="Arial" w:cs="Arial"/>
                <w:sz w:val="20"/>
                <w:szCs w:val="20"/>
              </w:rPr>
              <w:t>.2025</w:t>
            </w:r>
          </w:p>
        </w:sdtContent>
      </w:sdt>
    </w:sdtContent>
  </w:sdt>
  <w:p w:rsidR="00D37558" w:rsidRDefault="00D37558" w14:paraId="5F9BD08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401F" w:rsidP="00D37558" w:rsidRDefault="002E401F" w14:paraId="14A0BA0B" w14:textId="77777777">
      <w:pPr>
        <w:spacing w:after="0" w:line="240" w:lineRule="auto"/>
      </w:pPr>
      <w:r>
        <w:separator/>
      </w:r>
    </w:p>
  </w:footnote>
  <w:footnote w:type="continuationSeparator" w:id="0">
    <w:p w:rsidR="002E401F" w:rsidP="00D37558" w:rsidRDefault="002E401F" w14:paraId="3290ACC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BCB" w:rsidRDefault="009A4BCB" w14:paraId="57AAEE1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BCB" w:rsidRDefault="009A4BCB" w14:paraId="08D33C4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558" w:rsidP="00EE6E7A" w:rsidRDefault="00D37558" w14:paraId="3D7498D6" w14:textId="5C2988EB">
    <w:pPr>
      <w:pStyle w:val="Header"/>
      <w:jc w:val="center"/>
    </w:pPr>
  </w:p>
  <w:p w:rsidR="00EE6E7A" w:rsidP="00EE6E7A" w:rsidRDefault="00EE6E7A" w14:paraId="2888A25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7008"/>
    <w:multiLevelType w:val="hybridMultilevel"/>
    <w:tmpl w:val="C4C2B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74645"/>
    <w:multiLevelType w:val="hybridMultilevel"/>
    <w:tmpl w:val="21C4DC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A367D6"/>
    <w:multiLevelType w:val="hybridMultilevel"/>
    <w:tmpl w:val="FFFFFFFF"/>
    <w:lvl w:ilvl="0" w:tplc="ADBEF6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8E5F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D400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EEA7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7839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DAF9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9285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4A8A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9EC1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DAC433F"/>
    <w:multiLevelType w:val="hybridMultilevel"/>
    <w:tmpl w:val="A91C3D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9ED21F8"/>
    <w:multiLevelType w:val="hybridMultilevel"/>
    <w:tmpl w:val="8EB67D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D31A25"/>
    <w:multiLevelType w:val="hybridMultilevel"/>
    <w:tmpl w:val="61D457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AF66BA8"/>
    <w:multiLevelType w:val="hybridMultilevel"/>
    <w:tmpl w:val="69A085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CB91609"/>
    <w:multiLevelType w:val="hybridMultilevel"/>
    <w:tmpl w:val="5C5CB420"/>
    <w:lvl w:ilvl="0" w:tplc="CAD4E6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111945">
    <w:abstractNumId w:val="2"/>
  </w:num>
  <w:num w:numId="2" w16cid:durableId="269582332">
    <w:abstractNumId w:val="3"/>
  </w:num>
  <w:num w:numId="3" w16cid:durableId="953244585">
    <w:abstractNumId w:val="1"/>
  </w:num>
  <w:num w:numId="4" w16cid:durableId="274484177">
    <w:abstractNumId w:val="6"/>
  </w:num>
  <w:num w:numId="5" w16cid:durableId="65687632">
    <w:abstractNumId w:val="4"/>
  </w:num>
  <w:num w:numId="6" w16cid:durableId="1011226964">
    <w:abstractNumId w:val="5"/>
  </w:num>
  <w:num w:numId="7" w16cid:durableId="1876382094">
    <w:abstractNumId w:val="7"/>
  </w:num>
  <w:num w:numId="8" w16cid:durableId="16655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2C"/>
    <w:rsid w:val="001402AF"/>
    <w:rsid w:val="00235CA6"/>
    <w:rsid w:val="002617BB"/>
    <w:rsid w:val="00282357"/>
    <w:rsid w:val="002B1CCA"/>
    <w:rsid w:val="002E401F"/>
    <w:rsid w:val="0030307E"/>
    <w:rsid w:val="00315C79"/>
    <w:rsid w:val="00334DD2"/>
    <w:rsid w:val="003B1F2C"/>
    <w:rsid w:val="003E4C7F"/>
    <w:rsid w:val="0049340C"/>
    <w:rsid w:val="00627C3D"/>
    <w:rsid w:val="00642682"/>
    <w:rsid w:val="006D022D"/>
    <w:rsid w:val="006D5E73"/>
    <w:rsid w:val="00703709"/>
    <w:rsid w:val="007064D7"/>
    <w:rsid w:val="007164D3"/>
    <w:rsid w:val="007672A8"/>
    <w:rsid w:val="007830D0"/>
    <w:rsid w:val="00890E6D"/>
    <w:rsid w:val="008971B5"/>
    <w:rsid w:val="008E3D32"/>
    <w:rsid w:val="009003A8"/>
    <w:rsid w:val="00915EC7"/>
    <w:rsid w:val="00947AE3"/>
    <w:rsid w:val="009A4BCB"/>
    <w:rsid w:val="009B20E3"/>
    <w:rsid w:val="00A14055"/>
    <w:rsid w:val="00AA7644"/>
    <w:rsid w:val="00AA7E94"/>
    <w:rsid w:val="00AC3217"/>
    <w:rsid w:val="00AF4D1E"/>
    <w:rsid w:val="00B20990"/>
    <w:rsid w:val="00B23932"/>
    <w:rsid w:val="00B5423A"/>
    <w:rsid w:val="00BB56CD"/>
    <w:rsid w:val="00BC73BC"/>
    <w:rsid w:val="00BE30C3"/>
    <w:rsid w:val="00C21159"/>
    <w:rsid w:val="00C761AB"/>
    <w:rsid w:val="00D37558"/>
    <w:rsid w:val="00D653FD"/>
    <w:rsid w:val="00D7999C"/>
    <w:rsid w:val="00DC16CA"/>
    <w:rsid w:val="00E2235F"/>
    <w:rsid w:val="00E52192"/>
    <w:rsid w:val="00EE6E7A"/>
    <w:rsid w:val="00F36CA6"/>
    <w:rsid w:val="00FC1C9B"/>
    <w:rsid w:val="00FD2DBC"/>
    <w:rsid w:val="00FF1284"/>
    <w:rsid w:val="014C43CB"/>
    <w:rsid w:val="03EBAD29"/>
    <w:rsid w:val="097AAC87"/>
    <w:rsid w:val="0C910A38"/>
    <w:rsid w:val="0EF451B8"/>
    <w:rsid w:val="22619BBD"/>
    <w:rsid w:val="3BFC563B"/>
    <w:rsid w:val="42F3AA16"/>
    <w:rsid w:val="44015FE4"/>
    <w:rsid w:val="48BB14E5"/>
    <w:rsid w:val="6398DCC8"/>
    <w:rsid w:val="7090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C970"/>
  <w15:chartTrackingRefBased/>
  <w15:docId w15:val="{C997CD75-3C6F-42F3-9629-399889DB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3932"/>
  </w:style>
  <w:style w:type="paragraph" w:styleId="Heading1">
    <w:name w:val="heading 1"/>
    <w:basedOn w:val="Normal"/>
    <w:next w:val="Normal"/>
    <w:link w:val="Heading1Char"/>
    <w:qFormat/>
    <w:rsid w:val="003B1F2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F2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3B1F2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B1F2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1F2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1F2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1F2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1F2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1F2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1F2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1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F2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1F2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1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F2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1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F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F2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1F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F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1F2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755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7558"/>
  </w:style>
  <w:style w:type="paragraph" w:styleId="Footer">
    <w:name w:val="footer"/>
    <w:basedOn w:val="Normal"/>
    <w:link w:val="FooterChar"/>
    <w:uiPriority w:val="99"/>
    <w:unhideWhenUsed/>
    <w:rsid w:val="00D3755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7558"/>
  </w:style>
  <w:style w:type="character" w:styleId="PlaceholderText">
    <w:name w:val="Placeholder Text"/>
    <w:basedOn w:val="DefaultParagraphFont"/>
    <w:uiPriority w:val="99"/>
    <w:semiHidden/>
    <w:rsid w:val="00BC73BC"/>
    <w:rPr>
      <w:color w:val="808080"/>
    </w:rPr>
  </w:style>
  <w:style w:type="paragraph" w:styleId="BodyText">
    <w:name w:val="Body Text"/>
    <w:basedOn w:val="Normal"/>
    <w:link w:val="BodyTextChar"/>
    <w:rsid w:val="00BC73BC"/>
    <w:pPr>
      <w:spacing w:after="120" w:line="240" w:lineRule="auto"/>
    </w:pPr>
    <w:rPr>
      <w:rFonts w:ascii="Garamond" w:hAnsi="Garamond" w:eastAsia="Times New Roman" w:cs="Times New Roman"/>
      <w:kern w:val="0"/>
      <w:sz w:val="24"/>
      <w:szCs w:val="24"/>
      <w14:ligatures w14:val="none"/>
    </w:rPr>
  </w:style>
  <w:style w:type="character" w:styleId="BodyTextChar" w:customStyle="1">
    <w:name w:val="Body Text Char"/>
    <w:basedOn w:val="DefaultParagraphFont"/>
    <w:link w:val="BodyText"/>
    <w:rsid w:val="00BC73BC"/>
    <w:rPr>
      <w:rFonts w:ascii="Garamond" w:hAnsi="Garamond"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DE88D52AE44075A5AD30F9A1FC6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B863A-73E5-420C-A149-20BB57F8443E}"/>
      </w:docPartPr>
      <w:docPartBody>
        <w:p w:rsidR="007672A8" w:rsidP="007672A8" w:rsidRDefault="007672A8">
          <w:pPr>
            <w:pStyle w:val="9EDE88D52AE44075A5AD30F9A1FC6DDF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D1E9DC8F7D449290712097BE001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CF3AB-83B3-47C8-9F63-ECECB1D11A94}"/>
      </w:docPartPr>
      <w:docPartBody>
        <w:p w:rsidR="007672A8" w:rsidP="007672A8" w:rsidRDefault="007672A8">
          <w:pPr>
            <w:pStyle w:val="1BD1E9DC8F7D449290712097BE001FB3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DCA12D210542409B5C089BA1AC5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D4327-4DC2-4DF0-B7CC-D19D2D79D436}"/>
      </w:docPartPr>
      <w:docPartBody>
        <w:p w:rsidR="007672A8" w:rsidP="007672A8" w:rsidRDefault="007672A8">
          <w:pPr>
            <w:pStyle w:val="54DCA12D210542409B5C089BA1AC5EC7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FD7CCC4B214B71A1DA2ECE720DC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6D5AA-F857-451D-BD58-F1CEC4F2E54E}"/>
      </w:docPartPr>
      <w:docPartBody>
        <w:p w:rsidR="007672A8" w:rsidP="007672A8" w:rsidRDefault="007672A8">
          <w:pPr>
            <w:pStyle w:val="5AFD7CCC4B214B71A1DA2ECE720DCE52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DA81279064C1893149EE32E482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68D8D-16AD-4495-BB30-54F9A24B5861}"/>
      </w:docPartPr>
      <w:docPartBody>
        <w:p w:rsidR="007672A8" w:rsidP="007672A8" w:rsidRDefault="007672A8">
          <w:pPr>
            <w:pStyle w:val="529DA81279064C1893149EE32E4823FB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2F48A13EE4864AFE57344A51D2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ECB48-4217-4AEF-98A7-9712013B39F0}"/>
      </w:docPartPr>
      <w:docPartBody>
        <w:p w:rsidR="007672A8" w:rsidP="007672A8" w:rsidRDefault="007672A8">
          <w:pPr>
            <w:pStyle w:val="BD62F48A13EE4864AFE57344A51D2CFF"/>
          </w:pPr>
          <w:r w:rsidRPr="00B810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A8"/>
    <w:rsid w:val="001402AF"/>
    <w:rsid w:val="002617BB"/>
    <w:rsid w:val="0030307E"/>
    <w:rsid w:val="0049340C"/>
    <w:rsid w:val="00642682"/>
    <w:rsid w:val="006D022D"/>
    <w:rsid w:val="007064D7"/>
    <w:rsid w:val="00715A8D"/>
    <w:rsid w:val="007672A8"/>
    <w:rsid w:val="00A14055"/>
    <w:rsid w:val="00AA7644"/>
    <w:rsid w:val="00AF4D1E"/>
    <w:rsid w:val="00D653FD"/>
    <w:rsid w:val="00E5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72A8"/>
    <w:rPr>
      <w:color w:val="666666"/>
    </w:rPr>
  </w:style>
  <w:style w:type="paragraph" w:customStyle="1" w:styleId="9EDE88D52AE44075A5AD30F9A1FC6DDF">
    <w:name w:val="9EDE88D52AE44075A5AD30F9A1FC6DDF"/>
    <w:rsid w:val="007672A8"/>
  </w:style>
  <w:style w:type="paragraph" w:customStyle="1" w:styleId="1BD1E9DC8F7D449290712097BE001FB3">
    <w:name w:val="1BD1E9DC8F7D449290712097BE001FB3"/>
    <w:rsid w:val="007672A8"/>
  </w:style>
  <w:style w:type="paragraph" w:customStyle="1" w:styleId="54DCA12D210542409B5C089BA1AC5EC7">
    <w:name w:val="54DCA12D210542409B5C089BA1AC5EC7"/>
    <w:rsid w:val="007672A8"/>
  </w:style>
  <w:style w:type="paragraph" w:customStyle="1" w:styleId="5AFD7CCC4B214B71A1DA2ECE720DCE52">
    <w:name w:val="5AFD7CCC4B214B71A1DA2ECE720DCE52"/>
    <w:rsid w:val="007672A8"/>
  </w:style>
  <w:style w:type="paragraph" w:customStyle="1" w:styleId="529DA81279064C1893149EE32E4823FB">
    <w:name w:val="529DA81279064C1893149EE32E4823FB"/>
    <w:rsid w:val="007672A8"/>
  </w:style>
  <w:style w:type="paragraph" w:customStyle="1" w:styleId="BD62F48A13EE4864AFE57344A51D2CFF">
    <w:name w:val="BD62F48A13EE4864AFE57344A51D2CFF"/>
    <w:rsid w:val="007672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1CEC0981E9F419E5E40D97EE81C91" ma:contentTypeVersion="18" ma:contentTypeDescription="Create a new document." ma:contentTypeScope="" ma:versionID="7ff38971ee95b980788dc41e384894d3">
  <xsd:schema xmlns:xsd="http://www.w3.org/2001/XMLSchema" xmlns:xs="http://www.w3.org/2001/XMLSchema" xmlns:p="http://schemas.microsoft.com/office/2006/metadata/properties" xmlns:ns2="fb189c6d-bd3c-473a-8926-95068471989d" xmlns:ns3="6c603821-7f01-41f6-badd-b55a8a17ea8c" targetNamespace="http://schemas.microsoft.com/office/2006/metadata/properties" ma:root="true" ma:fieldsID="7fb4683f6375f2d5d5e952778c8f74b4" ns2:_="" ns3:_="">
    <xsd:import namespace="fb189c6d-bd3c-473a-8926-95068471989d"/>
    <xsd:import namespace="6c603821-7f01-41f6-badd-b55a8a17e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s" minOccurs="0"/>
                <xsd:element ref="ns2:Category" minOccurs="0"/>
                <xsd:element ref="ns2:Review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89c6d-bd3c-473a-8926-950684719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Category" ma:index="23" nillable="true" ma:displayName="Stage" ma:format="Dropdown" ma:internalName="Category">
      <xsd:simpleType>
        <xsd:restriction base="dms:Choice">
          <xsd:enumeration value="Text Only"/>
          <xsd:enumeration value="Procedure Guide"/>
          <xsd:enumeration value="Infographic"/>
          <xsd:enumeration value="Video"/>
          <xsd:enumeration value="Final"/>
          <xsd:enumeration value="Ready to Review"/>
          <xsd:enumeration value="In development"/>
        </xsd:restriction>
      </xsd:simpleType>
    </xsd:element>
    <xsd:element name="Reviewedby" ma:index="24" nillable="true" ma:displayName="Reviewed by" ma:format="Dropdown" ma:internalName="Reviewedb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3821-7f01-41f6-badd-b55a8a17ea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fa0c1d-e798-4944-8472-85f6be7afac8}" ma:internalName="TaxCatchAll" ma:showField="CatchAllData" ma:web="6c603821-7f01-41f6-badd-b55a8a17e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603821-7f01-41f6-badd-b55a8a17ea8c" xsi:nil="true"/>
    <lcf76f155ced4ddcb4097134ff3c332f xmlns="fb189c6d-bd3c-473a-8926-95068471989d">
      <Terms xmlns="http://schemas.microsoft.com/office/infopath/2007/PartnerControls"/>
    </lcf76f155ced4ddcb4097134ff3c332f>
    <Reviewedby xmlns="fb189c6d-bd3c-473a-8926-95068471989d" xsi:nil="true"/>
    <Category xmlns="fb189c6d-bd3c-473a-8926-95068471989d" xsi:nil="true"/>
    <Notes xmlns="fb189c6d-bd3c-473a-8926-95068471989d" xsi:nil="true"/>
  </documentManagement>
</p:properties>
</file>

<file path=customXml/itemProps1.xml><?xml version="1.0" encoding="utf-8"?>
<ds:datastoreItem xmlns:ds="http://schemas.openxmlformats.org/officeDocument/2006/customXml" ds:itemID="{CA490080-66C3-4332-B82F-27A297F4E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9DDD8-5F6D-4CB0-9312-0A38E0F01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89c6d-bd3c-473a-8926-95068471989d"/>
    <ds:schemaRef ds:uri="6c603821-7f01-41f6-badd-b55a8a17e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DDF26-9E87-45B5-826C-360009B3CF5F}">
  <ds:schemaRefs>
    <ds:schemaRef ds:uri="http://schemas.microsoft.com/office/2006/metadata/properties"/>
    <ds:schemaRef ds:uri="http://schemas.microsoft.com/office/infopath/2007/PartnerControls"/>
    <ds:schemaRef ds:uri="6c603821-7f01-41f6-badd-b55a8a17ea8c"/>
    <ds:schemaRef ds:uri="fb189c6d-bd3c-473a-8926-95068471989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Ohio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Hedrick, Andrew</dc:creator>
  <keywords/>
  <dc:description/>
  <lastModifiedBy>Sarah E Abney</lastModifiedBy>
  <revision>8</revision>
  <dcterms:created xsi:type="dcterms:W3CDTF">2025-09-18T02:02:00.0000000Z</dcterms:created>
  <dcterms:modified xsi:type="dcterms:W3CDTF">2025-10-02T19:34:22.3700705Z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0x0101005241CEC0981E9F419E5E40D97EE81C91</vt:lpwstr>
  </property>
  <property fmtid="{D5CDD505-2E9C-101B-9397-08002B2CF9AE}" pid="3" name="MediaServiceImageTags">
    <vt:lpwstr/>
  </property>
</Properties>
</file>